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7"/>
      </w:tblGrid>
      <w:tr w:rsidR="003A1AFA" w:rsidRPr="00183D87" w:rsidTr="00F71DC0">
        <w:tc>
          <w:tcPr>
            <w:tcW w:w="4253" w:type="dxa"/>
          </w:tcPr>
          <w:p w:rsidR="0069134F" w:rsidRPr="00183D87" w:rsidRDefault="0069134F" w:rsidP="009126F1">
            <w:pPr>
              <w:jc w:val="center"/>
              <w:rPr>
                <w:rFonts w:cs="Times New Roman"/>
                <w:sz w:val="24"/>
                <w:szCs w:val="24"/>
              </w:rPr>
            </w:pPr>
            <w:r w:rsidRPr="00183D87">
              <w:rPr>
                <w:rFonts w:cs="Times New Roman"/>
                <w:sz w:val="24"/>
                <w:szCs w:val="24"/>
              </w:rPr>
              <w:t>UBND HUYỆN THANH OAI</w:t>
            </w:r>
          </w:p>
          <w:p w:rsidR="0069134F" w:rsidRPr="009126F1" w:rsidRDefault="0069134F" w:rsidP="009126F1">
            <w:pPr>
              <w:jc w:val="center"/>
              <w:rPr>
                <w:rFonts w:cs="Times New Roman"/>
                <w:b/>
                <w:sz w:val="24"/>
                <w:szCs w:val="24"/>
                <w:u w:val="single"/>
              </w:rPr>
            </w:pPr>
            <w:r w:rsidRPr="009126F1">
              <w:rPr>
                <w:rFonts w:cs="Times New Roman"/>
                <w:b/>
                <w:sz w:val="24"/>
                <w:szCs w:val="24"/>
                <w:u w:val="single"/>
              </w:rPr>
              <w:t>TRƯỜNG MN BÌNH MINH II</w:t>
            </w:r>
          </w:p>
          <w:p w:rsidR="009126F1" w:rsidRDefault="009126F1" w:rsidP="009126F1">
            <w:pPr>
              <w:jc w:val="center"/>
              <w:rPr>
                <w:rFonts w:cs="Times New Roman"/>
                <w:sz w:val="24"/>
                <w:szCs w:val="24"/>
              </w:rPr>
            </w:pPr>
          </w:p>
          <w:p w:rsidR="0069134F" w:rsidRPr="00183D87" w:rsidRDefault="0069134F" w:rsidP="009126F1">
            <w:pPr>
              <w:jc w:val="center"/>
              <w:rPr>
                <w:rFonts w:cs="Times New Roman"/>
              </w:rPr>
            </w:pPr>
            <w:r w:rsidRPr="00183D87">
              <w:rPr>
                <w:rFonts w:cs="Times New Roman"/>
                <w:sz w:val="24"/>
                <w:szCs w:val="24"/>
              </w:rPr>
              <w:t xml:space="preserve">Số:  </w:t>
            </w:r>
            <w:r w:rsidR="00F71DC0" w:rsidRPr="00183D87">
              <w:rPr>
                <w:rFonts w:cs="Times New Roman"/>
                <w:sz w:val="24"/>
                <w:szCs w:val="24"/>
              </w:rPr>
              <w:t>103</w:t>
            </w:r>
            <w:r w:rsidRPr="00183D87">
              <w:rPr>
                <w:rFonts w:cs="Times New Roman"/>
                <w:sz w:val="24"/>
                <w:szCs w:val="24"/>
              </w:rPr>
              <w:t>/KH - MNBMII</w:t>
            </w:r>
          </w:p>
        </w:tc>
        <w:tc>
          <w:tcPr>
            <w:tcW w:w="5527" w:type="dxa"/>
          </w:tcPr>
          <w:p w:rsidR="0069134F" w:rsidRPr="00183D87" w:rsidRDefault="0069134F" w:rsidP="009126F1">
            <w:pPr>
              <w:jc w:val="center"/>
              <w:rPr>
                <w:rFonts w:cs="Times New Roman"/>
                <w:b/>
                <w:sz w:val="24"/>
                <w:szCs w:val="24"/>
              </w:rPr>
            </w:pPr>
            <w:r w:rsidRPr="00183D87">
              <w:rPr>
                <w:rFonts w:cs="Times New Roman"/>
                <w:b/>
                <w:sz w:val="24"/>
                <w:szCs w:val="24"/>
              </w:rPr>
              <w:t>CỘNG HOÀ XÃ HỘI CHỦ NGHĨA VIỆT NAM</w:t>
            </w:r>
          </w:p>
          <w:p w:rsidR="0069134F" w:rsidRPr="009126F1" w:rsidRDefault="0069134F" w:rsidP="009126F1">
            <w:pPr>
              <w:jc w:val="center"/>
              <w:rPr>
                <w:rFonts w:cs="Times New Roman"/>
                <w:b/>
                <w:u w:val="single"/>
              </w:rPr>
            </w:pPr>
            <w:r w:rsidRPr="009126F1">
              <w:rPr>
                <w:rFonts w:cs="Times New Roman"/>
                <w:b/>
                <w:u w:val="single"/>
              </w:rPr>
              <w:t>Độc  lập – Tự do – Hạnh phúc</w:t>
            </w:r>
          </w:p>
          <w:p w:rsidR="009126F1" w:rsidRDefault="00F71DC0" w:rsidP="009126F1">
            <w:pPr>
              <w:jc w:val="right"/>
              <w:rPr>
                <w:rFonts w:cs="Times New Roman"/>
              </w:rPr>
            </w:pPr>
            <w:r w:rsidRPr="00183D87">
              <w:rPr>
                <w:rFonts w:cs="Times New Roman"/>
              </w:rPr>
              <w:t xml:space="preserve">            </w:t>
            </w:r>
          </w:p>
          <w:p w:rsidR="0069134F" w:rsidRPr="00183D87" w:rsidRDefault="00F71DC0" w:rsidP="009126F1">
            <w:pPr>
              <w:jc w:val="right"/>
              <w:rPr>
                <w:rFonts w:cs="Times New Roman"/>
                <w:i/>
              </w:rPr>
            </w:pPr>
            <w:r w:rsidRPr="00183D87">
              <w:rPr>
                <w:rFonts w:cs="Times New Roman"/>
              </w:rPr>
              <w:t xml:space="preserve"> </w:t>
            </w:r>
            <w:r w:rsidRPr="00183D87">
              <w:rPr>
                <w:rFonts w:cs="Times New Roman"/>
                <w:i/>
              </w:rPr>
              <w:t>Bình Minh, ngày 22</w:t>
            </w:r>
            <w:r w:rsidR="0069134F" w:rsidRPr="00183D87">
              <w:rPr>
                <w:rFonts w:cs="Times New Roman"/>
                <w:i/>
              </w:rPr>
              <w:t xml:space="preserve"> tháng 5 năm 2024</w:t>
            </w:r>
          </w:p>
        </w:tc>
      </w:tr>
    </w:tbl>
    <w:p w:rsidR="004954BC" w:rsidRPr="00183D87" w:rsidRDefault="004954BC" w:rsidP="009126F1">
      <w:pPr>
        <w:spacing w:after="0" w:line="240" w:lineRule="auto"/>
        <w:jc w:val="center"/>
        <w:rPr>
          <w:rFonts w:cs="Times New Roman"/>
          <w:b/>
        </w:rPr>
      </w:pPr>
    </w:p>
    <w:p w:rsidR="00EF7321" w:rsidRPr="00183D87" w:rsidRDefault="0069134F" w:rsidP="009126F1">
      <w:pPr>
        <w:spacing w:after="0" w:line="240" w:lineRule="auto"/>
        <w:jc w:val="center"/>
        <w:rPr>
          <w:rFonts w:cs="Times New Roman"/>
          <w:b/>
          <w:szCs w:val="28"/>
        </w:rPr>
      </w:pPr>
      <w:r w:rsidRPr="00183D87">
        <w:rPr>
          <w:rFonts w:cs="Times New Roman"/>
          <w:b/>
          <w:szCs w:val="28"/>
        </w:rPr>
        <w:t>KẾ HOẠCH</w:t>
      </w:r>
    </w:p>
    <w:p w:rsidR="002817F8" w:rsidRPr="00183D87" w:rsidRDefault="0069134F" w:rsidP="009126F1">
      <w:pPr>
        <w:spacing w:after="0" w:line="240" w:lineRule="auto"/>
        <w:jc w:val="center"/>
        <w:rPr>
          <w:rFonts w:cs="Times New Roman"/>
          <w:b/>
          <w:szCs w:val="28"/>
        </w:rPr>
      </w:pPr>
      <w:r w:rsidRPr="00183D87">
        <w:rPr>
          <w:rFonts w:cs="Times New Roman"/>
          <w:b/>
          <w:szCs w:val="28"/>
        </w:rPr>
        <w:t>T</w:t>
      </w:r>
      <w:r w:rsidR="002817F8" w:rsidRPr="00183D87">
        <w:rPr>
          <w:rFonts w:cs="Times New Roman"/>
          <w:b/>
          <w:szCs w:val="28"/>
        </w:rPr>
        <w:t>hực hiện công tác t</w:t>
      </w:r>
      <w:r w:rsidRPr="00183D87">
        <w:rPr>
          <w:rFonts w:cs="Times New Roman"/>
          <w:b/>
          <w:szCs w:val="28"/>
        </w:rPr>
        <w:t>uyển sinh</w:t>
      </w:r>
    </w:p>
    <w:p w:rsidR="0069134F" w:rsidRPr="00183D87" w:rsidRDefault="002817F8" w:rsidP="009126F1">
      <w:pPr>
        <w:spacing w:after="0" w:line="240" w:lineRule="auto"/>
        <w:jc w:val="center"/>
        <w:rPr>
          <w:rFonts w:cs="Times New Roman"/>
          <w:b/>
          <w:szCs w:val="28"/>
        </w:rPr>
      </w:pPr>
      <w:r w:rsidRPr="00183D87">
        <w:rPr>
          <w:rFonts w:cs="Times New Roman"/>
          <w:b/>
          <w:szCs w:val="28"/>
        </w:rPr>
        <w:t>N</w:t>
      </w:r>
      <w:r w:rsidR="0069134F" w:rsidRPr="00183D87">
        <w:rPr>
          <w:rFonts w:cs="Times New Roman"/>
          <w:b/>
          <w:szCs w:val="28"/>
        </w:rPr>
        <w:t>ăm học 2024 – 2025</w:t>
      </w:r>
    </w:p>
    <w:p w:rsidR="0096526F" w:rsidRPr="00183D87" w:rsidRDefault="0096526F" w:rsidP="009126F1">
      <w:pPr>
        <w:spacing w:after="0" w:line="240" w:lineRule="auto"/>
        <w:ind w:firstLine="720"/>
        <w:jc w:val="both"/>
        <w:rPr>
          <w:rFonts w:eastAsia="Calibri" w:cs="Times New Roman"/>
          <w:szCs w:val="28"/>
          <w:lang w:val="it-IT"/>
        </w:rPr>
      </w:pPr>
      <w:r w:rsidRPr="00183D87">
        <w:rPr>
          <w:rFonts w:eastAsia="Times New Roman" w:cs="Times New Roman"/>
          <w:szCs w:val="28"/>
        </w:rPr>
        <w:t xml:space="preserve">Căn cứ Điều lệ trường mầm non ban hành kèm </w:t>
      </w:r>
      <w:proofErr w:type="gramStart"/>
      <w:r w:rsidRPr="00183D87">
        <w:rPr>
          <w:rFonts w:eastAsia="Times New Roman" w:cs="Times New Roman"/>
          <w:szCs w:val="28"/>
        </w:rPr>
        <w:t>theo</w:t>
      </w:r>
      <w:proofErr w:type="gramEnd"/>
      <w:r w:rsidRPr="00183D87">
        <w:rPr>
          <w:rFonts w:eastAsia="Times New Roman" w:cs="Times New Roman"/>
          <w:szCs w:val="28"/>
        </w:rPr>
        <w:t xml:space="preserve"> Thông tư số 52/2020/TT-BGDĐT ngày 31/12</w:t>
      </w:r>
      <w:r w:rsidRPr="00183D87">
        <w:rPr>
          <w:rFonts w:eastAsia="Times New Roman" w:cs="Times New Roman"/>
          <w:i/>
          <w:iCs/>
          <w:szCs w:val="28"/>
        </w:rPr>
        <w:t>/</w:t>
      </w:r>
      <w:r w:rsidRPr="00183D87">
        <w:rPr>
          <w:rFonts w:eastAsia="Times New Roman" w:cs="Times New Roman"/>
          <w:szCs w:val="28"/>
        </w:rPr>
        <w:t xml:space="preserve">2020. </w:t>
      </w:r>
    </w:p>
    <w:p w:rsidR="00AD265D" w:rsidRPr="00183D87" w:rsidRDefault="0069134F" w:rsidP="009126F1">
      <w:pPr>
        <w:spacing w:after="0" w:line="240" w:lineRule="auto"/>
        <w:ind w:firstLine="720"/>
        <w:jc w:val="both"/>
        <w:rPr>
          <w:rFonts w:cs="Times New Roman"/>
        </w:rPr>
      </w:pPr>
      <w:r w:rsidRPr="00183D87">
        <w:rPr>
          <w:rFonts w:cs="Times New Roman"/>
        </w:rPr>
        <w:t xml:space="preserve">Căn cứ </w:t>
      </w:r>
      <w:r w:rsidR="00AD265D" w:rsidRPr="00183D87">
        <w:rPr>
          <w:rFonts w:cs="Times New Roman"/>
        </w:rPr>
        <w:t>Kế</w:t>
      </w:r>
      <w:r w:rsidR="00F71DC0" w:rsidRPr="00183D87">
        <w:rPr>
          <w:rFonts w:cs="Times New Roman"/>
        </w:rPr>
        <w:t xml:space="preserve"> hoạch</w:t>
      </w:r>
      <w:r w:rsidR="00AD265D" w:rsidRPr="00183D87">
        <w:rPr>
          <w:rFonts w:cs="Times New Roman"/>
        </w:rPr>
        <w:t xml:space="preserve"> số</w:t>
      </w:r>
      <w:r w:rsidR="00F71DC0" w:rsidRPr="00183D87">
        <w:rPr>
          <w:rFonts w:cs="Times New Roman"/>
        </w:rPr>
        <w:t xml:space="preserve"> 307/KH-GDĐ</w:t>
      </w:r>
      <w:r w:rsidR="00AD265D" w:rsidRPr="00183D87">
        <w:rPr>
          <w:rFonts w:cs="Times New Roman"/>
        </w:rPr>
        <w:t xml:space="preserve">T ngày 13/5/2024 </w:t>
      </w:r>
      <w:r w:rsidR="00F71DC0" w:rsidRPr="00183D87">
        <w:rPr>
          <w:rFonts w:cs="Times New Roman"/>
        </w:rPr>
        <w:t xml:space="preserve">của Phòng GD&amp;ĐT Huyện Thanh Oai </w:t>
      </w:r>
      <w:r w:rsidR="00AD265D" w:rsidRPr="00183D87">
        <w:rPr>
          <w:rFonts w:cs="Times New Roman"/>
        </w:rPr>
        <w:t>về kế hoạch tuyển sinh vào trường mầm non, lớ</w:t>
      </w:r>
      <w:r w:rsidR="00F71DC0" w:rsidRPr="00183D87">
        <w:rPr>
          <w:rFonts w:cs="Times New Roman"/>
        </w:rPr>
        <w:t>p 1</w:t>
      </w:r>
      <w:r w:rsidR="00AD265D" w:rsidRPr="00183D87">
        <w:rPr>
          <w:rFonts w:cs="Times New Roman"/>
        </w:rPr>
        <w:t>, lớp 6 năm họ</w:t>
      </w:r>
      <w:r w:rsidR="00F71DC0" w:rsidRPr="00183D87">
        <w:rPr>
          <w:rFonts w:cs="Times New Roman"/>
        </w:rPr>
        <w:t>c</w:t>
      </w:r>
      <w:r w:rsidR="00AD265D" w:rsidRPr="00183D87">
        <w:rPr>
          <w:rFonts w:cs="Times New Roman"/>
        </w:rPr>
        <w:t xml:space="preserve"> 2024 – </w:t>
      </w:r>
      <w:proofErr w:type="gramStart"/>
      <w:r w:rsidR="00AD265D" w:rsidRPr="00183D87">
        <w:rPr>
          <w:rFonts w:cs="Times New Roman"/>
        </w:rPr>
        <w:t>2025 .</w:t>
      </w:r>
      <w:proofErr w:type="gramEnd"/>
    </w:p>
    <w:p w:rsidR="00AD265D" w:rsidRPr="00183D87" w:rsidRDefault="00AD265D" w:rsidP="009126F1">
      <w:pPr>
        <w:spacing w:after="0" w:line="240" w:lineRule="auto"/>
        <w:ind w:firstLine="720"/>
        <w:jc w:val="both"/>
        <w:rPr>
          <w:rFonts w:cs="Times New Roman"/>
        </w:rPr>
      </w:pPr>
      <w:r w:rsidRPr="00183D87">
        <w:rPr>
          <w:rFonts w:cs="Times New Roman"/>
        </w:rPr>
        <w:t>Căn cứ</w:t>
      </w:r>
      <w:r w:rsidR="0096526F" w:rsidRPr="00183D87">
        <w:rPr>
          <w:rFonts w:cs="Times New Roman"/>
        </w:rPr>
        <w:t xml:space="preserve"> vào </w:t>
      </w:r>
      <w:r w:rsidRPr="00183D87">
        <w:rPr>
          <w:rFonts w:cs="Times New Roman"/>
        </w:rPr>
        <w:t xml:space="preserve">thực trang đội ngũ cán bộ giáo viên, </w:t>
      </w:r>
      <w:r w:rsidR="0096526F" w:rsidRPr="00183D87">
        <w:rPr>
          <w:rFonts w:cs="Times New Roman"/>
        </w:rPr>
        <w:t>nhân viên</w:t>
      </w:r>
      <w:r w:rsidRPr="00183D87">
        <w:rPr>
          <w:rFonts w:cs="Times New Roman"/>
        </w:rPr>
        <w:t>, cơ sở vật chất tại nhà trườ</w:t>
      </w:r>
      <w:r w:rsidR="0096526F" w:rsidRPr="00183D87">
        <w:rPr>
          <w:rFonts w:cs="Times New Roman"/>
        </w:rPr>
        <w:t>ng;</w:t>
      </w:r>
      <w:r w:rsidRPr="00183D87">
        <w:rPr>
          <w:rFonts w:cs="Times New Roman"/>
        </w:rPr>
        <w:t xml:space="preserve"> Trường mầm non Bình Minh II xây dựng kế ho</w:t>
      </w:r>
      <w:r w:rsidR="00E83673" w:rsidRPr="00183D87">
        <w:rPr>
          <w:rFonts w:cs="Times New Roman"/>
        </w:rPr>
        <w:t>ạch</w:t>
      </w:r>
      <w:r w:rsidRPr="00183D87">
        <w:rPr>
          <w:rFonts w:cs="Times New Roman"/>
        </w:rPr>
        <w:t xml:space="preserve"> tuyển sinh </w:t>
      </w:r>
      <w:r w:rsidR="0096526F" w:rsidRPr="00183D87">
        <w:rPr>
          <w:rFonts w:eastAsia="Calibri" w:cs="Times New Roman"/>
          <w:szCs w:val="28"/>
          <w:lang w:val="nl-NL"/>
        </w:rPr>
        <w:t>vào trường năm học 2024 - 2025 cụ thể như sau:</w:t>
      </w:r>
    </w:p>
    <w:p w:rsidR="00AD265D" w:rsidRPr="00183D87" w:rsidRDefault="003E0BBD" w:rsidP="009126F1">
      <w:pPr>
        <w:spacing w:after="0" w:line="240" w:lineRule="auto"/>
        <w:ind w:firstLine="720"/>
        <w:jc w:val="both"/>
        <w:rPr>
          <w:rFonts w:cs="Times New Roman"/>
          <w:b/>
        </w:rPr>
      </w:pPr>
      <w:r w:rsidRPr="00183D87">
        <w:rPr>
          <w:rFonts w:cs="Times New Roman"/>
          <w:b/>
        </w:rPr>
        <w:t>A</w:t>
      </w:r>
      <w:r w:rsidR="0096526F" w:rsidRPr="00183D87">
        <w:rPr>
          <w:rFonts w:cs="Times New Roman"/>
          <w:b/>
        </w:rPr>
        <w:t>.</w:t>
      </w:r>
      <w:r w:rsidR="00AD265D" w:rsidRPr="00183D87">
        <w:rPr>
          <w:rFonts w:cs="Times New Roman"/>
          <w:b/>
        </w:rPr>
        <w:t xml:space="preserve"> MỤC ĐÍCH – YÊU CẦU:</w:t>
      </w:r>
    </w:p>
    <w:p w:rsidR="00AD265D" w:rsidRPr="00183D87" w:rsidRDefault="000A174C" w:rsidP="009126F1">
      <w:pPr>
        <w:spacing w:after="0" w:line="240" w:lineRule="auto"/>
        <w:ind w:firstLine="720"/>
        <w:jc w:val="both"/>
        <w:rPr>
          <w:rFonts w:cs="Times New Roman"/>
        </w:rPr>
      </w:pPr>
      <w:proofErr w:type="gramStart"/>
      <w:r w:rsidRPr="00183D87">
        <w:rPr>
          <w:rFonts w:eastAsia="Times New Roman" w:cs="Times New Roman"/>
          <w:szCs w:val="28"/>
          <w:lang w:eastAsia="vi-VN" w:bidi="vi-VN"/>
        </w:rPr>
        <w:t>1.</w:t>
      </w:r>
      <w:r w:rsidRPr="00183D87">
        <w:rPr>
          <w:rFonts w:cs="Times New Roman"/>
        </w:rPr>
        <w:t>Tổ</w:t>
      </w:r>
      <w:proofErr w:type="gramEnd"/>
      <w:r w:rsidRPr="00183D87">
        <w:rPr>
          <w:rFonts w:cs="Times New Roman"/>
        </w:rPr>
        <w:t xml:space="preserve"> chức</w:t>
      </w:r>
      <w:r w:rsidR="00AD265D" w:rsidRPr="00183D87">
        <w:rPr>
          <w:rFonts w:cs="Times New Roman"/>
        </w:rPr>
        <w:t xml:space="preserve"> tuyển sinh </w:t>
      </w:r>
      <w:r w:rsidRPr="00183D87">
        <w:rPr>
          <w:rFonts w:cs="Times New Roman"/>
        </w:rPr>
        <w:t>vào trường mầm non nămhọc 2024-2025 đúng quy chế,</w:t>
      </w:r>
      <w:r w:rsidR="00AD265D" w:rsidRPr="00183D87">
        <w:rPr>
          <w:rFonts w:cs="Times New Roman"/>
        </w:rPr>
        <w:t xml:space="preserve"> đảm bảo chính xác, công bằng, khách quan</w:t>
      </w:r>
      <w:r w:rsidRPr="00183D87">
        <w:rPr>
          <w:rFonts w:cs="Times New Roman"/>
        </w:rPr>
        <w:t xml:space="preserve">, </w:t>
      </w:r>
      <w:r w:rsidRPr="00183D87">
        <w:rPr>
          <w:rFonts w:eastAsia="Times New Roman" w:cs="Times New Roman"/>
          <w:szCs w:val="28"/>
          <w:lang w:val="vi-VN" w:eastAsia="vi-VN" w:bidi="vi-VN"/>
        </w:rPr>
        <w:t xml:space="preserve">hướng dẫn tuyển sinh đầy đủ, rõ ràng, công khai tạo thuận lợi cho học sinh và cha mẹ học sinh; góp phần nâng cao chất lượng </w:t>
      </w:r>
      <w:r w:rsidR="00980173" w:rsidRPr="00183D87">
        <w:rPr>
          <w:rFonts w:eastAsia="Times New Roman" w:cs="Times New Roman"/>
          <w:szCs w:val="28"/>
          <w:lang w:eastAsia="vi-VN" w:bidi="vi-VN"/>
        </w:rPr>
        <w:t>chăm sóc giáo dục</w:t>
      </w:r>
      <w:r w:rsidRPr="00183D87">
        <w:rPr>
          <w:rFonts w:eastAsia="Times New Roman" w:cs="Times New Roman"/>
          <w:szCs w:val="28"/>
          <w:lang w:eastAsia="vi-VN" w:bidi="vi-VN"/>
        </w:rPr>
        <w:t xml:space="preserve"> trẻ</w:t>
      </w:r>
      <w:r w:rsidRPr="00183D87">
        <w:rPr>
          <w:rFonts w:eastAsia="Times New Roman" w:cs="Times New Roman"/>
          <w:szCs w:val="28"/>
          <w:lang w:val="vi-VN" w:eastAsia="vi-VN" w:bidi="vi-VN"/>
        </w:rPr>
        <w:t>; duy trì và nâng cao chất lượng phổ cập trẻ mẫu giáo 5 tuổi</w:t>
      </w:r>
      <w:r w:rsidRPr="00183D87">
        <w:rPr>
          <w:rFonts w:eastAsia="Times New Roman" w:cs="Times New Roman"/>
          <w:szCs w:val="28"/>
          <w:lang w:eastAsia="vi-VN" w:bidi="vi-VN"/>
        </w:rPr>
        <w:t>.</w:t>
      </w:r>
    </w:p>
    <w:p w:rsidR="00980173" w:rsidRPr="00183D87" w:rsidRDefault="00980173" w:rsidP="009126F1">
      <w:pPr>
        <w:spacing w:after="0" w:line="240" w:lineRule="auto"/>
        <w:ind w:firstLine="720"/>
        <w:jc w:val="both"/>
        <w:rPr>
          <w:rFonts w:cs="Times New Roman"/>
        </w:rPr>
      </w:pPr>
      <w:r w:rsidRPr="00183D87">
        <w:rPr>
          <w:rFonts w:eastAsia="Times New Roman" w:cs="Times New Roman"/>
          <w:szCs w:val="28"/>
          <w:lang w:eastAsia="vi-VN" w:bidi="vi-VN"/>
        </w:rPr>
        <w:t xml:space="preserve">2. </w:t>
      </w:r>
      <w:r w:rsidR="007257B7" w:rsidRPr="00183D87">
        <w:rPr>
          <w:rFonts w:eastAsia="Times New Roman" w:cs="Times New Roman"/>
          <w:szCs w:val="28"/>
          <w:lang w:val="vi-VN" w:eastAsia="vi-VN" w:bidi="vi-VN"/>
        </w:rPr>
        <w:t>Tiếp tục tăng cườn</w:t>
      </w:r>
      <w:r w:rsidRPr="00183D87">
        <w:rPr>
          <w:rFonts w:eastAsia="Times New Roman" w:cs="Times New Roman"/>
          <w:szCs w:val="28"/>
          <w:lang w:val="vi-VN" w:eastAsia="vi-VN" w:bidi="vi-VN"/>
        </w:rPr>
        <w:t xml:space="preserve">g cơ sở vật chất cho các </w:t>
      </w:r>
      <w:r w:rsidRPr="00183D87">
        <w:rPr>
          <w:rFonts w:eastAsia="Times New Roman" w:cs="Times New Roman"/>
          <w:szCs w:val="28"/>
          <w:lang w:eastAsia="vi-VN" w:bidi="vi-VN"/>
        </w:rPr>
        <w:t xml:space="preserve">lớp </w:t>
      </w:r>
      <w:r w:rsidRPr="00183D87">
        <w:rPr>
          <w:rFonts w:eastAsia="Times New Roman" w:cs="Times New Roman"/>
          <w:szCs w:val="28"/>
          <w:lang w:val="vi-VN" w:eastAsia="vi-VN" w:bidi="vi-VN"/>
        </w:rPr>
        <w:t>học</w:t>
      </w:r>
      <w:r w:rsidRPr="00183D87">
        <w:rPr>
          <w:rFonts w:eastAsia="Times New Roman" w:cs="Times New Roman"/>
          <w:szCs w:val="28"/>
          <w:lang w:eastAsia="vi-VN" w:bidi="vi-VN"/>
        </w:rPr>
        <w:t xml:space="preserve"> phục vụ tốt công tác chăm sóc giáo dục trẻ.</w:t>
      </w:r>
      <w:bookmarkStart w:id="0" w:name="bookmark5"/>
      <w:bookmarkEnd w:id="0"/>
    </w:p>
    <w:p w:rsidR="007257B7" w:rsidRPr="00183D87" w:rsidRDefault="00980173" w:rsidP="009126F1">
      <w:pPr>
        <w:spacing w:after="0" w:line="240" w:lineRule="auto"/>
        <w:ind w:firstLine="720"/>
        <w:jc w:val="both"/>
        <w:rPr>
          <w:rFonts w:cs="Times New Roman"/>
        </w:rPr>
      </w:pPr>
      <w:r w:rsidRPr="00183D87">
        <w:rPr>
          <w:rFonts w:eastAsia="Times New Roman" w:cs="Times New Roman"/>
          <w:szCs w:val="28"/>
          <w:lang w:eastAsia="vi-VN" w:bidi="vi-VN"/>
        </w:rPr>
        <w:t xml:space="preserve">3. </w:t>
      </w:r>
      <w:r w:rsidR="007257B7" w:rsidRPr="00183D87">
        <w:rPr>
          <w:rFonts w:eastAsia="Times New Roman" w:cs="Times New Roman"/>
          <w:szCs w:val="28"/>
          <w:lang w:val="vi-VN" w:eastAsia="vi-VN" w:bidi="vi-VN"/>
        </w:rPr>
        <w:t xml:space="preserve">Phấn đấu huy động ít nhất </w:t>
      </w:r>
      <w:r w:rsidR="00C747C1" w:rsidRPr="00183D87">
        <w:rPr>
          <w:rFonts w:eastAsia="Times New Roman" w:cs="Times New Roman"/>
          <w:szCs w:val="28"/>
          <w:lang w:eastAsia="vi-VN" w:bidi="vi-VN"/>
        </w:rPr>
        <w:t>29</w:t>
      </w:r>
      <w:r w:rsidR="007257B7" w:rsidRPr="00183D87">
        <w:rPr>
          <w:rFonts w:eastAsia="Times New Roman" w:cs="Times New Roman"/>
          <w:szCs w:val="28"/>
          <w:lang w:val="vi-VN" w:eastAsia="vi-VN" w:bidi="vi-VN"/>
        </w:rPr>
        <w:t xml:space="preserve">% trẻ em độ tuổi nhà trẻ, </w:t>
      </w:r>
      <w:r w:rsidR="00C747C1" w:rsidRPr="00183D87">
        <w:rPr>
          <w:rFonts w:eastAsia="Times New Roman" w:cs="Times New Roman"/>
          <w:szCs w:val="28"/>
          <w:lang w:eastAsia="vi-VN" w:bidi="vi-VN"/>
        </w:rPr>
        <w:t>84</w:t>
      </w:r>
      <w:r w:rsidR="007257B7" w:rsidRPr="00183D87">
        <w:rPr>
          <w:rFonts w:eastAsia="Times New Roman" w:cs="Times New Roman"/>
          <w:szCs w:val="28"/>
          <w:lang w:val="vi-VN" w:eastAsia="vi-VN" w:bidi="vi-VN"/>
        </w:rPr>
        <w:t>% trẻ em độ tuổi mẫu giáo đi học</w:t>
      </w:r>
      <w:r w:rsidR="00C747C1" w:rsidRPr="00183D87">
        <w:rPr>
          <w:rFonts w:eastAsia="Times New Roman" w:cs="Times New Roman"/>
          <w:szCs w:val="28"/>
          <w:lang w:eastAsia="vi-VN" w:bidi="vi-VN"/>
        </w:rPr>
        <w:t>, riêng 5 tuổi 100%</w:t>
      </w:r>
      <w:r w:rsidR="007257B7" w:rsidRPr="00183D87">
        <w:rPr>
          <w:rFonts w:eastAsia="Times New Roman" w:cs="Times New Roman"/>
          <w:szCs w:val="28"/>
          <w:lang w:eastAsia="vi-VN" w:bidi="vi-VN"/>
        </w:rPr>
        <w:t>,</w:t>
      </w:r>
      <w:r w:rsidR="007257B7" w:rsidRPr="00183D87">
        <w:rPr>
          <w:rFonts w:eastAsia="Times New Roman" w:cs="Times New Roman"/>
          <w:szCs w:val="28"/>
          <w:lang w:val="vi-VN" w:eastAsia="vi-VN" w:bidi="vi-VN"/>
        </w:rPr>
        <w:t xml:space="preserve"> ít nhất 80% trẻ khuyết tật </w:t>
      </w:r>
      <w:r w:rsidR="00C747C1" w:rsidRPr="00183D87">
        <w:rPr>
          <w:rFonts w:eastAsia="Times New Roman" w:cs="Times New Roman"/>
          <w:szCs w:val="28"/>
          <w:lang w:val="vi-VN" w:eastAsia="vi-VN" w:bidi="vi-VN"/>
        </w:rPr>
        <w:t>ở</w:t>
      </w:r>
      <w:r w:rsidR="007257B7" w:rsidRPr="00183D87">
        <w:rPr>
          <w:rFonts w:eastAsia="Times New Roman" w:cs="Times New Roman"/>
          <w:szCs w:val="28"/>
          <w:lang w:val="vi-VN" w:eastAsia="vi-VN" w:bidi="vi-VN"/>
        </w:rPr>
        <w:t xml:space="preserve"> thể nhẹ trong độ </w:t>
      </w:r>
      <w:r w:rsidR="00C747C1" w:rsidRPr="00183D87">
        <w:rPr>
          <w:rFonts w:eastAsia="Times New Roman" w:cs="Times New Roman"/>
          <w:szCs w:val="28"/>
          <w:lang w:val="vi-VN" w:eastAsia="vi-VN" w:bidi="vi-VN"/>
        </w:rPr>
        <w:t>tuổi mầm non được học hòa nhập</w:t>
      </w:r>
      <w:r w:rsidR="007257B7" w:rsidRPr="00183D87">
        <w:rPr>
          <w:rFonts w:eastAsia="Times New Roman" w:cs="Times New Roman"/>
          <w:szCs w:val="28"/>
          <w:lang w:val="vi-VN" w:eastAsia="vi-VN" w:bidi="vi-VN"/>
        </w:rPr>
        <w:t>.</w:t>
      </w:r>
    </w:p>
    <w:p w:rsidR="007257B7" w:rsidRPr="00183D87" w:rsidRDefault="00980173" w:rsidP="009126F1">
      <w:pPr>
        <w:widowControl w:val="0"/>
        <w:tabs>
          <w:tab w:val="left" w:pos="1048"/>
        </w:tabs>
        <w:spacing w:after="0" w:line="240" w:lineRule="auto"/>
        <w:jc w:val="both"/>
        <w:rPr>
          <w:rFonts w:eastAsia="Times New Roman" w:cs="Times New Roman"/>
          <w:szCs w:val="28"/>
          <w:lang w:val="vi-VN" w:eastAsia="vi-VN" w:bidi="vi-VN"/>
        </w:rPr>
      </w:pPr>
      <w:bookmarkStart w:id="1" w:name="bookmark6"/>
      <w:bookmarkEnd w:id="1"/>
      <w:r w:rsidRPr="00183D87">
        <w:rPr>
          <w:rFonts w:eastAsia="Calibri" w:cs="Times New Roman"/>
          <w:szCs w:val="28"/>
          <w:lang w:val="nl-NL"/>
        </w:rPr>
        <w:tab/>
        <w:t>4. Điều tra chính xác số trẻ ở từng độ tuổi 4 thôn trên địa bàn xã, phân lớp hợp lý, ưu tiên trẻ mẫu giáo</w:t>
      </w:r>
      <w:r w:rsidR="007257B7" w:rsidRPr="00183D87">
        <w:rPr>
          <w:rFonts w:eastAsia="Times New Roman" w:cs="Times New Roman"/>
          <w:szCs w:val="28"/>
          <w:lang w:val="vi-VN" w:eastAsia="vi-VN" w:bidi="vi-VN"/>
        </w:rPr>
        <w:t>. Thực hiện công khai kế hoạch tuyển sinh, đảm bảo năm rõ: rõ tuyến tuyển sinh, rõ chỉ tiêu tuyển sinh, rõ thời gian tuyển sinh, rõ phương thức tuyển sinh và rõ trách nhiệm trong công tác tuyển sinh.</w:t>
      </w:r>
    </w:p>
    <w:p w:rsidR="00980173" w:rsidRPr="00183D87" w:rsidRDefault="00980173" w:rsidP="009126F1">
      <w:pPr>
        <w:widowControl w:val="0"/>
        <w:tabs>
          <w:tab w:val="left" w:pos="1051"/>
        </w:tabs>
        <w:spacing w:after="0" w:line="240" w:lineRule="auto"/>
        <w:jc w:val="both"/>
        <w:rPr>
          <w:rFonts w:eastAsia="Times New Roman" w:cs="Times New Roman"/>
          <w:szCs w:val="28"/>
          <w:lang w:eastAsia="vi-VN" w:bidi="vi-VN"/>
        </w:rPr>
      </w:pPr>
      <w:bookmarkStart w:id="2" w:name="bookmark7"/>
      <w:bookmarkEnd w:id="2"/>
      <w:r w:rsidRPr="00183D87">
        <w:rPr>
          <w:rFonts w:eastAsia="Times New Roman" w:cs="Times New Roman"/>
          <w:szCs w:val="28"/>
          <w:lang w:eastAsia="vi-VN" w:bidi="vi-VN"/>
        </w:rPr>
        <w:tab/>
        <w:t>5. Nhà</w:t>
      </w:r>
      <w:r w:rsidRPr="00183D87">
        <w:rPr>
          <w:rFonts w:eastAsia="Times New Roman" w:cs="Times New Roman"/>
          <w:szCs w:val="28"/>
          <w:lang w:val="vi-VN" w:eastAsia="vi-VN" w:bidi="vi-VN"/>
        </w:rPr>
        <w:t xml:space="preserve"> trường tuyệt đối không</w:t>
      </w:r>
      <w:r w:rsidR="007257B7" w:rsidRPr="00183D87">
        <w:rPr>
          <w:rFonts w:eastAsia="Times New Roman" w:cs="Times New Roman"/>
          <w:szCs w:val="28"/>
          <w:lang w:val="vi-VN" w:eastAsia="vi-VN" w:bidi="vi-VN"/>
        </w:rPr>
        <w:t xml:space="preserve"> vận động, quyên góp và </w:t>
      </w:r>
      <w:proofErr w:type="gramStart"/>
      <w:r w:rsidR="007257B7" w:rsidRPr="00183D87">
        <w:rPr>
          <w:rFonts w:eastAsia="Times New Roman" w:cs="Times New Roman"/>
          <w:szCs w:val="28"/>
          <w:lang w:val="vi-VN" w:eastAsia="vi-VN" w:bidi="vi-VN"/>
        </w:rPr>
        <w:t>thu</w:t>
      </w:r>
      <w:proofErr w:type="gramEnd"/>
      <w:r w:rsidR="007257B7" w:rsidRPr="00183D87">
        <w:rPr>
          <w:rFonts w:eastAsia="Times New Roman" w:cs="Times New Roman"/>
          <w:szCs w:val="28"/>
          <w:lang w:val="vi-VN" w:eastAsia="vi-VN" w:bidi="vi-VN"/>
        </w:rPr>
        <w:t xml:space="preserve"> các khoản ngoài quy định khi tuyển sinh.</w:t>
      </w:r>
      <w:bookmarkStart w:id="3" w:name="bookmark8"/>
      <w:bookmarkEnd w:id="3"/>
    </w:p>
    <w:p w:rsidR="000F306F" w:rsidRPr="00183D87" w:rsidRDefault="00980173" w:rsidP="009126F1">
      <w:pPr>
        <w:widowControl w:val="0"/>
        <w:tabs>
          <w:tab w:val="left" w:pos="1051"/>
        </w:tabs>
        <w:spacing w:after="0" w:line="240" w:lineRule="auto"/>
        <w:jc w:val="both"/>
        <w:rPr>
          <w:rFonts w:eastAsia="Times New Roman" w:cs="Times New Roman"/>
          <w:szCs w:val="28"/>
          <w:lang w:eastAsia="vi-VN" w:bidi="vi-VN"/>
        </w:rPr>
      </w:pPr>
      <w:r w:rsidRPr="00183D87">
        <w:rPr>
          <w:rFonts w:eastAsia="Times New Roman" w:cs="Times New Roman"/>
          <w:szCs w:val="28"/>
          <w:lang w:eastAsia="vi-VN" w:bidi="vi-VN"/>
        </w:rPr>
        <w:tab/>
        <w:t xml:space="preserve">6. </w:t>
      </w:r>
      <w:r w:rsidRPr="00183D87">
        <w:rPr>
          <w:rFonts w:eastAsia="Calibri" w:cs="Times New Roman"/>
          <w:szCs w:val="28"/>
          <w:lang w:val="nl-NL"/>
        </w:rPr>
        <w:t>Cán bộ giáo viên, nhân viên chịu trách nhiệm với nhiệm vụ được giao trước hiệu trưởng. Hiệu trưởng chịu trách nhiệm trước cấp trên về công tác tuyển sinh vào trường</w:t>
      </w:r>
      <w:r w:rsidR="00DE4E89" w:rsidRPr="00183D87">
        <w:rPr>
          <w:rFonts w:eastAsia="Times New Roman" w:cs="Times New Roman"/>
          <w:szCs w:val="28"/>
          <w:lang w:eastAsia="vi-VN" w:bidi="vi-VN"/>
        </w:rPr>
        <w:t>.</w:t>
      </w:r>
    </w:p>
    <w:p w:rsidR="000F306F" w:rsidRPr="00183D87" w:rsidRDefault="003E0BBD" w:rsidP="009126F1">
      <w:pPr>
        <w:spacing w:after="0" w:line="240" w:lineRule="auto"/>
        <w:ind w:firstLine="720"/>
        <w:jc w:val="both"/>
        <w:rPr>
          <w:rFonts w:cs="Times New Roman"/>
          <w:b/>
        </w:rPr>
      </w:pPr>
      <w:r w:rsidRPr="00183D87">
        <w:rPr>
          <w:rFonts w:cs="Times New Roman"/>
          <w:b/>
        </w:rPr>
        <w:t>B</w:t>
      </w:r>
      <w:r w:rsidR="000F306F" w:rsidRPr="00183D87">
        <w:rPr>
          <w:rFonts w:cs="Times New Roman"/>
          <w:b/>
        </w:rPr>
        <w:t xml:space="preserve">. NỘI DUNG: </w:t>
      </w:r>
    </w:p>
    <w:p w:rsidR="000F306F" w:rsidRPr="00183D87" w:rsidRDefault="003E0BBD" w:rsidP="009126F1">
      <w:pPr>
        <w:spacing w:after="0" w:line="240" w:lineRule="auto"/>
        <w:ind w:firstLine="720"/>
        <w:jc w:val="both"/>
        <w:rPr>
          <w:rFonts w:cs="Times New Roman"/>
          <w:b/>
        </w:rPr>
      </w:pPr>
      <w:r w:rsidRPr="00183D87">
        <w:rPr>
          <w:rFonts w:cs="Times New Roman"/>
          <w:b/>
        </w:rPr>
        <w:t>I.</w:t>
      </w:r>
      <w:r w:rsidR="000F306F" w:rsidRPr="00183D87">
        <w:rPr>
          <w:rFonts w:cs="Times New Roman"/>
          <w:b/>
        </w:rPr>
        <w:t xml:space="preserve"> Điều kiện về cơ sở vật chất, đội </w:t>
      </w:r>
      <w:proofErr w:type="gramStart"/>
      <w:r w:rsidR="000F306F" w:rsidRPr="00183D87">
        <w:rPr>
          <w:rFonts w:cs="Times New Roman"/>
          <w:b/>
        </w:rPr>
        <w:t>ngũ</w:t>
      </w:r>
      <w:proofErr w:type="gramEnd"/>
      <w:r w:rsidR="000F306F" w:rsidRPr="00183D87">
        <w:rPr>
          <w:rFonts w:cs="Times New Roman"/>
          <w:b/>
        </w:rPr>
        <w:t>:</w:t>
      </w:r>
    </w:p>
    <w:p w:rsidR="000F306F" w:rsidRPr="00183D87" w:rsidRDefault="000F306F" w:rsidP="009126F1">
      <w:pPr>
        <w:spacing w:after="0" w:line="240" w:lineRule="auto"/>
        <w:ind w:firstLine="720"/>
        <w:jc w:val="both"/>
        <w:rPr>
          <w:rFonts w:cs="Times New Roman"/>
        </w:rPr>
      </w:pPr>
      <w:r w:rsidRPr="00183D87">
        <w:rPr>
          <w:rFonts w:cs="Times New Roman"/>
        </w:rPr>
        <w:t>Nhà trườ</w:t>
      </w:r>
      <w:r w:rsidR="00E83673" w:rsidRPr="00183D87">
        <w:rPr>
          <w:rFonts w:cs="Times New Roman"/>
        </w:rPr>
        <w:t>ng thông bá</w:t>
      </w:r>
      <w:r w:rsidRPr="00183D87">
        <w:rPr>
          <w:rFonts w:cs="Times New Roman"/>
        </w:rPr>
        <w:t>o công khai chỉ tiêu tuyển sinh ở các đ</w:t>
      </w:r>
      <w:r w:rsidR="00E83673" w:rsidRPr="00183D87">
        <w:rPr>
          <w:rFonts w:cs="Times New Roman"/>
        </w:rPr>
        <w:t>ộ</w:t>
      </w:r>
      <w:r w:rsidRPr="00183D87">
        <w:rPr>
          <w:rFonts w:cs="Times New Roman"/>
        </w:rPr>
        <w:t xml:space="preserve"> tuổi trên hệ thống loa truyền thanh của xã Bình Minh và tổ chức tiếp nhận trẻ trong độ tuổi trên địa bàn </w:t>
      </w:r>
      <w:proofErr w:type="gramStart"/>
      <w:r w:rsidRPr="00183D87">
        <w:rPr>
          <w:rFonts w:cs="Times New Roman"/>
        </w:rPr>
        <w:t>theo</w:t>
      </w:r>
      <w:proofErr w:type="gramEnd"/>
      <w:r w:rsidRPr="00183D87">
        <w:rPr>
          <w:rFonts w:cs="Times New Roman"/>
        </w:rPr>
        <w:t xml:space="preserve"> quy định.</w:t>
      </w:r>
    </w:p>
    <w:p w:rsidR="000F306F" w:rsidRPr="00183D87" w:rsidRDefault="000F306F" w:rsidP="009126F1">
      <w:pPr>
        <w:spacing w:after="0" w:line="240" w:lineRule="auto"/>
        <w:ind w:firstLine="720"/>
        <w:jc w:val="both"/>
        <w:rPr>
          <w:rFonts w:cs="Times New Roman"/>
        </w:rPr>
      </w:pPr>
      <w:proofErr w:type="gramStart"/>
      <w:r w:rsidRPr="00183D87">
        <w:rPr>
          <w:rFonts w:cs="Times New Roman"/>
        </w:rPr>
        <w:t>Toàn trường có 12 phòng học</w:t>
      </w:r>
      <w:r w:rsidR="005745D4" w:rsidRPr="00183D87">
        <w:rPr>
          <w:rFonts w:cs="Times New Roman"/>
        </w:rPr>
        <w:t>.</w:t>
      </w:r>
      <w:proofErr w:type="gramEnd"/>
      <w:r w:rsidR="005745D4" w:rsidRPr="00183D87">
        <w:rPr>
          <w:rFonts w:cs="Times New Roman"/>
        </w:rPr>
        <w:t xml:space="preserve"> </w:t>
      </w:r>
      <w:proofErr w:type="gramStart"/>
      <w:r w:rsidR="005745D4" w:rsidRPr="00183D87">
        <w:rPr>
          <w:rFonts w:cs="Times New Roman"/>
        </w:rPr>
        <w:t>Các phòng đều đảm bảo yêu cầu về cơ sở vật chất, trang thiết bị đầy đủ phục vụ cho công tác giáo dục trẻ.</w:t>
      </w:r>
      <w:proofErr w:type="gramEnd"/>
    </w:p>
    <w:p w:rsidR="005745D4" w:rsidRPr="00183D87" w:rsidRDefault="005745D4" w:rsidP="009126F1">
      <w:pPr>
        <w:spacing w:after="0" w:line="240" w:lineRule="auto"/>
        <w:ind w:firstLine="720"/>
        <w:jc w:val="both"/>
        <w:rPr>
          <w:rFonts w:cs="Times New Roman"/>
        </w:rPr>
      </w:pPr>
      <w:r w:rsidRPr="00183D87">
        <w:rPr>
          <w:rFonts w:cs="Times New Roman"/>
        </w:rPr>
        <w:t>Tổng số Cán bộ, giáo viên, nhân viên toàn trường gồm 41 người (QL: 3, GV</w:t>
      </w:r>
      <w:proofErr w:type="gramStart"/>
      <w:r w:rsidRPr="00183D87">
        <w:rPr>
          <w:rFonts w:cs="Times New Roman"/>
        </w:rPr>
        <w:t>:27</w:t>
      </w:r>
      <w:proofErr w:type="gramEnd"/>
      <w:r w:rsidRPr="00183D87">
        <w:rPr>
          <w:rFonts w:cs="Times New Roman"/>
        </w:rPr>
        <w:t xml:space="preserve">, CN: 7 NV: 2, y tế: 1 BV: 1 ). </w:t>
      </w:r>
    </w:p>
    <w:tbl>
      <w:tblPr>
        <w:tblStyle w:val="TableGrid"/>
        <w:tblpPr w:leftFromText="180" w:rightFromText="180" w:vertAnchor="text" w:tblpX="562" w:tblpY="1"/>
        <w:tblOverlap w:val="never"/>
        <w:tblW w:w="8854" w:type="dxa"/>
        <w:tblLook w:val="04A0" w:firstRow="1" w:lastRow="0" w:firstColumn="1" w:lastColumn="0" w:noHBand="0" w:noVBand="1"/>
      </w:tblPr>
      <w:tblGrid>
        <w:gridCol w:w="1384"/>
        <w:gridCol w:w="1989"/>
        <w:gridCol w:w="1850"/>
        <w:gridCol w:w="1854"/>
        <w:gridCol w:w="1777"/>
      </w:tblGrid>
      <w:tr w:rsidR="003A1AFA" w:rsidRPr="00183D87" w:rsidTr="009126F1">
        <w:tc>
          <w:tcPr>
            <w:tcW w:w="1384" w:type="dxa"/>
          </w:tcPr>
          <w:p w:rsidR="00C935C7" w:rsidRPr="00183D87" w:rsidRDefault="00C935C7" w:rsidP="009126F1">
            <w:pPr>
              <w:jc w:val="both"/>
              <w:rPr>
                <w:rFonts w:cs="Times New Roman"/>
              </w:rPr>
            </w:pPr>
            <w:r w:rsidRPr="00183D87">
              <w:rPr>
                <w:rFonts w:cs="Times New Roman"/>
              </w:rPr>
              <w:lastRenderedPageBreak/>
              <w:t>Độ tuổi</w:t>
            </w:r>
          </w:p>
        </w:tc>
        <w:tc>
          <w:tcPr>
            <w:tcW w:w="1989" w:type="dxa"/>
          </w:tcPr>
          <w:p w:rsidR="00C935C7" w:rsidRPr="00183D87" w:rsidRDefault="00C935C7" w:rsidP="009126F1">
            <w:pPr>
              <w:rPr>
                <w:rFonts w:cs="Times New Roman"/>
              </w:rPr>
            </w:pPr>
            <w:r w:rsidRPr="00183D87">
              <w:rPr>
                <w:rFonts w:cs="Times New Roman"/>
              </w:rPr>
              <w:t xml:space="preserve">    Số học sinh hiện có trong tr</w:t>
            </w:r>
            <w:bookmarkStart w:id="4" w:name="_GoBack"/>
            <w:bookmarkEnd w:id="4"/>
            <w:r w:rsidRPr="00183D87">
              <w:rPr>
                <w:rFonts w:cs="Times New Roman"/>
              </w:rPr>
              <w:t>ường năm học     2023 - 2024</w:t>
            </w:r>
          </w:p>
        </w:tc>
        <w:tc>
          <w:tcPr>
            <w:tcW w:w="1850" w:type="dxa"/>
          </w:tcPr>
          <w:p w:rsidR="00C935C7" w:rsidRPr="00183D87" w:rsidRDefault="00C935C7" w:rsidP="009126F1">
            <w:pPr>
              <w:jc w:val="center"/>
              <w:rPr>
                <w:rFonts w:cs="Times New Roman"/>
              </w:rPr>
            </w:pPr>
            <w:r w:rsidRPr="00183D87">
              <w:rPr>
                <w:rFonts w:cs="Times New Roman"/>
              </w:rPr>
              <w:t>Chỉ tiêu tuyển mới    năm 2024 - 2025</w:t>
            </w:r>
          </w:p>
        </w:tc>
        <w:tc>
          <w:tcPr>
            <w:tcW w:w="1854" w:type="dxa"/>
          </w:tcPr>
          <w:p w:rsidR="00C935C7" w:rsidRPr="00183D87" w:rsidRDefault="00C935C7" w:rsidP="009126F1">
            <w:pPr>
              <w:jc w:val="center"/>
              <w:rPr>
                <w:rFonts w:cs="Times New Roman"/>
              </w:rPr>
            </w:pPr>
            <w:r w:rsidRPr="00183D87">
              <w:rPr>
                <w:rFonts w:cs="Times New Roman"/>
              </w:rPr>
              <w:t>Số trẻ sau tuyển sinh</w:t>
            </w:r>
          </w:p>
          <w:p w:rsidR="00C935C7" w:rsidRPr="00183D87" w:rsidRDefault="00C935C7" w:rsidP="009126F1">
            <w:pPr>
              <w:jc w:val="center"/>
              <w:rPr>
                <w:rFonts w:cs="Times New Roman"/>
              </w:rPr>
            </w:pPr>
            <w:r w:rsidRPr="00183D87">
              <w:rPr>
                <w:rFonts w:cs="Times New Roman"/>
              </w:rPr>
              <w:t>Năm học 2024-2025</w:t>
            </w:r>
          </w:p>
        </w:tc>
        <w:tc>
          <w:tcPr>
            <w:tcW w:w="1777" w:type="dxa"/>
          </w:tcPr>
          <w:p w:rsidR="00C935C7" w:rsidRPr="00183D87" w:rsidRDefault="00C935C7" w:rsidP="009126F1">
            <w:pPr>
              <w:jc w:val="center"/>
              <w:rPr>
                <w:rFonts w:cs="Times New Roman"/>
              </w:rPr>
            </w:pPr>
            <w:r w:rsidRPr="00183D87">
              <w:rPr>
                <w:rFonts w:cs="Times New Roman"/>
              </w:rPr>
              <w:t>Số lớp học năm học 2024-2025</w:t>
            </w:r>
          </w:p>
        </w:tc>
      </w:tr>
      <w:tr w:rsidR="003A1AFA" w:rsidRPr="00183D87" w:rsidTr="009126F1">
        <w:tc>
          <w:tcPr>
            <w:tcW w:w="1384" w:type="dxa"/>
          </w:tcPr>
          <w:p w:rsidR="00C935C7" w:rsidRPr="00183D87" w:rsidRDefault="00C935C7" w:rsidP="009126F1">
            <w:pPr>
              <w:jc w:val="both"/>
              <w:rPr>
                <w:rFonts w:cs="Times New Roman"/>
              </w:rPr>
            </w:pPr>
            <w:r w:rsidRPr="00183D87">
              <w:rPr>
                <w:rFonts w:cs="Times New Roman"/>
              </w:rPr>
              <w:t>Nhà trẻ</w:t>
            </w:r>
          </w:p>
        </w:tc>
        <w:tc>
          <w:tcPr>
            <w:tcW w:w="1989" w:type="dxa"/>
          </w:tcPr>
          <w:p w:rsidR="00C935C7" w:rsidRPr="00183D87" w:rsidRDefault="00C935C7" w:rsidP="009126F1">
            <w:pPr>
              <w:ind w:firstLine="720"/>
              <w:jc w:val="both"/>
              <w:rPr>
                <w:rFonts w:cs="Times New Roman"/>
              </w:rPr>
            </w:pPr>
            <w:r w:rsidRPr="00183D87">
              <w:rPr>
                <w:rFonts w:cs="Times New Roman"/>
              </w:rPr>
              <w:t>50</w:t>
            </w:r>
          </w:p>
        </w:tc>
        <w:tc>
          <w:tcPr>
            <w:tcW w:w="1850" w:type="dxa"/>
          </w:tcPr>
          <w:p w:rsidR="00C935C7" w:rsidRPr="00183D87" w:rsidRDefault="00C935C7" w:rsidP="009126F1">
            <w:pPr>
              <w:ind w:firstLine="720"/>
              <w:jc w:val="both"/>
              <w:rPr>
                <w:rFonts w:cs="Times New Roman"/>
              </w:rPr>
            </w:pPr>
            <w:r w:rsidRPr="00183D87">
              <w:rPr>
                <w:rFonts w:cs="Times New Roman"/>
              </w:rPr>
              <w:t>34</w:t>
            </w:r>
          </w:p>
        </w:tc>
        <w:tc>
          <w:tcPr>
            <w:tcW w:w="1854" w:type="dxa"/>
          </w:tcPr>
          <w:p w:rsidR="00C935C7" w:rsidRPr="00183D87" w:rsidRDefault="00C935C7" w:rsidP="009126F1">
            <w:pPr>
              <w:ind w:firstLine="720"/>
              <w:jc w:val="both"/>
              <w:rPr>
                <w:rFonts w:cs="Times New Roman"/>
              </w:rPr>
            </w:pPr>
            <w:r w:rsidRPr="00183D87">
              <w:rPr>
                <w:rFonts w:cs="Times New Roman"/>
              </w:rPr>
              <w:t>50</w:t>
            </w:r>
          </w:p>
        </w:tc>
        <w:tc>
          <w:tcPr>
            <w:tcW w:w="1777" w:type="dxa"/>
          </w:tcPr>
          <w:p w:rsidR="00C935C7" w:rsidRPr="00183D87" w:rsidRDefault="00C935C7" w:rsidP="009126F1">
            <w:pPr>
              <w:ind w:firstLine="720"/>
              <w:jc w:val="both"/>
              <w:rPr>
                <w:rFonts w:cs="Times New Roman"/>
              </w:rPr>
            </w:pPr>
            <w:r w:rsidRPr="00183D87">
              <w:rPr>
                <w:rFonts w:cs="Times New Roman"/>
              </w:rPr>
              <w:t>2</w:t>
            </w:r>
          </w:p>
        </w:tc>
      </w:tr>
      <w:tr w:rsidR="003A1AFA" w:rsidRPr="00183D87" w:rsidTr="009126F1">
        <w:tc>
          <w:tcPr>
            <w:tcW w:w="1384" w:type="dxa"/>
          </w:tcPr>
          <w:p w:rsidR="00C935C7" w:rsidRPr="00183D87" w:rsidRDefault="00C935C7" w:rsidP="009126F1">
            <w:pPr>
              <w:jc w:val="both"/>
              <w:rPr>
                <w:rFonts w:cs="Times New Roman"/>
              </w:rPr>
            </w:pPr>
            <w:r w:rsidRPr="00183D87">
              <w:rPr>
                <w:rFonts w:cs="Times New Roman"/>
              </w:rPr>
              <w:t>3 tuổi</w:t>
            </w:r>
          </w:p>
        </w:tc>
        <w:tc>
          <w:tcPr>
            <w:tcW w:w="1989" w:type="dxa"/>
          </w:tcPr>
          <w:p w:rsidR="00C935C7" w:rsidRPr="00183D87" w:rsidRDefault="00C935C7" w:rsidP="009126F1">
            <w:pPr>
              <w:ind w:firstLine="720"/>
              <w:jc w:val="both"/>
              <w:rPr>
                <w:rFonts w:cs="Times New Roman"/>
              </w:rPr>
            </w:pPr>
            <w:r w:rsidRPr="00183D87">
              <w:rPr>
                <w:rFonts w:cs="Times New Roman"/>
              </w:rPr>
              <w:t>80</w:t>
            </w:r>
          </w:p>
        </w:tc>
        <w:tc>
          <w:tcPr>
            <w:tcW w:w="1850" w:type="dxa"/>
          </w:tcPr>
          <w:p w:rsidR="00C935C7" w:rsidRPr="00183D87" w:rsidRDefault="00C935C7" w:rsidP="009126F1">
            <w:pPr>
              <w:ind w:firstLine="720"/>
              <w:jc w:val="both"/>
              <w:rPr>
                <w:rFonts w:cs="Times New Roman"/>
              </w:rPr>
            </w:pPr>
            <w:r w:rsidRPr="00183D87">
              <w:rPr>
                <w:rFonts w:cs="Times New Roman"/>
              </w:rPr>
              <w:t>41</w:t>
            </w:r>
          </w:p>
        </w:tc>
        <w:tc>
          <w:tcPr>
            <w:tcW w:w="1854" w:type="dxa"/>
          </w:tcPr>
          <w:p w:rsidR="00C935C7" w:rsidRPr="00183D87" w:rsidRDefault="00C935C7" w:rsidP="009126F1">
            <w:pPr>
              <w:ind w:firstLine="720"/>
              <w:jc w:val="both"/>
              <w:rPr>
                <w:rFonts w:cs="Times New Roman"/>
              </w:rPr>
            </w:pPr>
            <w:r w:rsidRPr="00183D87">
              <w:rPr>
                <w:rFonts w:cs="Times New Roman"/>
              </w:rPr>
              <w:t>75</w:t>
            </w:r>
          </w:p>
        </w:tc>
        <w:tc>
          <w:tcPr>
            <w:tcW w:w="1777" w:type="dxa"/>
          </w:tcPr>
          <w:p w:rsidR="00C935C7" w:rsidRPr="00183D87" w:rsidRDefault="00C935C7" w:rsidP="009126F1">
            <w:pPr>
              <w:ind w:firstLine="720"/>
              <w:jc w:val="both"/>
              <w:rPr>
                <w:rFonts w:cs="Times New Roman"/>
              </w:rPr>
            </w:pPr>
            <w:r w:rsidRPr="00183D87">
              <w:rPr>
                <w:rFonts w:cs="Times New Roman"/>
              </w:rPr>
              <w:t>3</w:t>
            </w:r>
          </w:p>
        </w:tc>
      </w:tr>
      <w:tr w:rsidR="003A1AFA" w:rsidRPr="00183D87" w:rsidTr="009126F1">
        <w:tc>
          <w:tcPr>
            <w:tcW w:w="1384" w:type="dxa"/>
          </w:tcPr>
          <w:p w:rsidR="00C935C7" w:rsidRPr="00183D87" w:rsidRDefault="00C935C7" w:rsidP="009126F1">
            <w:pPr>
              <w:jc w:val="both"/>
              <w:rPr>
                <w:rFonts w:cs="Times New Roman"/>
              </w:rPr>
            </w:pPr>
            <w:r w:rsidRPr="00183D87">
              <w:rPr>
                <w:rFonts w:cs="Times New Roman"/>
              </w:rPr>
              <w:t>4 tuổi</w:t>
            </w:r>
          </w:p>
        </w:tc>
        <w:tc>
          <w:tcPr>
            <w:tcW w:w="1989" w:type="dxa"/>
          </w:tcPr>
          <w:p w:rsidR="00C935C7" w:rsidRPr="00183D87" w:rsidRDefault="00C935C7" w:rsidP="009126F1">
            <w:pPr>
              <w:ind w:firstLine="720"/>
              <w:jc w:val="both"/>
              <w:rPr>
                <w:rFonts w:cs="Times New Roman"/>
              </w:rPr>
            </w:pPr>
            <w:r w:rsidRPr="00183D87">
              <w:rPr>
                <w:rFonts w:cs="Times New Roman"/>
              </w:rPr>
              <w:t>94</w:t>
            </w:r>
          </w:p>
        </w:tc>
        <w:tc>
          <w:tcPr>
            <w:tcW w:w="1850" w:type="dxa"/>
          </w:tcPr>
          <w:p w:rsidR="00C935C7" w:rsidRPr="00183D87" w:rsidRDefault="00C935C7" w:rsidP="009126F1">
            <w:pPr>
              <w:ind w:firstLine="720"/>
              <w:jc w:val="both"/>
              <w:rPr>
                <w:rFonts w:cs="Times New Roman"/>
              </w:rPr>
            </w:pPr>
            <w:r w:rsidRPr="00183D87">
              <w:rPr>
                <w:rFonts w:cs="Times New Roman"/>
              </w:rPr>
              <w:t>8</w:t>
            </w:r>
          </w:p>
        </w:tc>
        <w:tc>
          <w:tcPr>
            <w:tcW w:w="1854" w:type="dxa"/>
          </w:tcPr>
          <w:p w:rsidR="00C935C7" w:rsidRPr="00183D87" w:rsidRDefault="00C935C7" w:rsidP="009126F1">
            <w:pPr>
              <w:ind w:firstLine="720"/>
              <w:jc w:val="both"/>
              <w:rPr>
                <w:rFonts w:cs="Times New Roman"/>
              </w:rPr>
            </w:pPr>
            <w:r w:rsidRPr="00183D87">
              <w:rPr>
                <w:rFonts w:cs="Times New Roman"/>
              </w:rPr>
              <w:t>88</w:t>
            </w:r>
          </w:p>
        </w:tc>
        <w:tc>
          <w:tcPr>
            <w:tcW w:w="1777" w:type="dxa"/>
          </w:tcPr>
          <w:p w:rsidR="00C935C7" w:rsidRPr="00183D87" w:rsidRDefault="00C935C7" w:rsidP="009126F1">
            <w:pPr>
              <w:ind w:firstLine="720"/>
              <w:jc w:val="both"/>
              <w:rPr>
                <w:rFonts w:cs="Times New Roman"/>
              </w:rPr>
            </w:pPr>
            <w:r w:rsidRPr="00183D87">
              <w:rPr>
                <w:rFonts w:cs="Times New Roman"/>
              </w:rPr>
              <w:t>4</w:t>
            </w:r>
          </w:p>
        </w:tc>
      </w:tr>
      <w:tr w:rsidR="003A1AFA" w:rsidRPr="00183D87" w:rsidTr="009126F1">
        <w:tc>
          <w:tcPr>
            <w:tcW w:w="1384" w:type="dxa"/>
            <w:tcBorders>
              <w:bottom w:val="single" w:sz="4" w:space="0" w:color="auto"/>
            </w:tcBorders>
          </w:tcPr>
          <w:p w:rsidR="00C935C7" w:rsidRPr="00183D87" w:rsidRDefault="00C935C7" w:rsidP="009126F1">
            <w:pPr>
              <w:jc w:val="both"/>
              <w:rPr>
                <w:rFonts w:cs="Times New Roman"/>
              </w:rPr>
            </w:pPr>
            <w:r w:rsidRPr="00183D87">
              <w:rPr>
                <w:rFonts w:cs="Times New Roman"/>
              </w:rPr>
              <w:t>5 tuổi</w:t>
            </w:r>
          </w:p>
        </w:tc>
        <w:tc>
          <w:tcPr>
            <w:tcW w:w="1989" w:type="dxa"/>
            <w:tcBorders>
              <w:bottom w:val="single" w:sz="4" w:space="0" w:color="auto"/>
            </w:tcBorders>
          </w:tcPr>
          <w:p w:rsidR="00C935C7" w:rsidRPr="00183D87" w:rsidRDefault="00C935C7" w:rsidP="009126F1">
            <w:pPr>
              <w:ind w:firstLine="720"/>
              <w:jc w:val="both"/>
              <w:rPr>
                <w:rFonts w:cs="Times New Roman"/>
              </w:rPr>
            </w:pPr>
            <w:r w:rsidRPr="00183D87">
              <w:rPr>
                <w:rFonts w:cs="Times New Roman"/>
              </w:rPr>
              <w:t>84</w:t>
            </w:r>
          </w:p>
        </w:tc>
        <w:tc>
          <w:tcPr>
            <w:tcW w:w="1850" w:type="dxa"/>
            <w:tcBorders>
              <w:bottom w:val="single" w:sz="4" w:space="0" w:color="auto"/>
            </w:tcBorders>
          </w:tcPr>
          <w:p w:rsidR="00C935C7" w:rsidRPr="00183D87" w:rsidRDefault="00C935C7" w:rsidP="009126F1">
            <w:pPr>
              <w:ind w:firstLine="720"/>
              <w:jc w:val="both"/>
              <w:rPr>
                <w:rFonts w:cs="Times New Roman"/>
              </w:rPr>
            </w:pPr>
            <w:r w:rsidRPr="00183D87">
              <w:rPr>
                <w:rFonts w:cs="Times New Roman"/>
              </w:rPr>
              <w:t>0</w:t>
            </w:r>
          </w:p>
        </w:tc>
        <w:tc>
          <w:tcPr>
            <w:tcW w:w="1854" w:type="dxa"/>
            <w:tcBorders>
              <w:bottom w:val="single" w:sz="4" w:space="0" w:color="auto"/>
            </w:tcBorders>
          </w:tcPr>
          <w:p w:rsidR="00C935C7" w:rsidRPr="00183D87" w:rsidRDefault="00C935C7" w:rsidP="009126F1">
            <w:pPr>
              <w:ind w:firstLine="720"/>
              <w:jc w:val="both"/>
              <w:rPr>
                <w:rFonts w:cs="Times New Roman"/>
              </w:rPr>
            </w:pPr>
            <w:r w:rsidRPr="00183D87">
              <w:rPr>
                <w:rFonts w:cs="Times New Roman"/>
              </w:rPr>
              <w:t>94</w:t>
            </w:r>
          </w:p>
        </w:tc>
        <w:tc>
          <w:tcPr>
            <w:tcW w:w="1777" w:type="dxa"/>
            <w:tcBorders>
              <w:bottom w:val="single" w:sz="4" w:space="0" w:color="auto"/>
            </w:tcBorders>
          </w:tcPr>
          <w:p w:rsidR="00C935C7" w:rsidRPr="00183D87" w:rsidRDefault="00C935C7" w:rsidP="009126F1">
            <w:pPr>
              <w:ind w:firstLine="720"/>
              <w:jc w:val="both"/>
              <w:rPr>
                <w:rFonts w:cs="Times New Roman"/>
              </w:rPr>
            </w:pPr>
            <w:r w:rsidRPr="00183D87">
              <w:rPr>
                <w:rFonts w:cs="Times New Roman"/>
              </w:rPr>
              <w:t>3</w:t>
            </w:r>
          </w:p>
        </w:tc>
      </w:tr>
      <w:tr w:rsidR="003A1AFA" w:rsidRPr="00183D87" w:rsidTr="009126F1">
        <w:tc>
          <w:tcPr>
            <w:tcW w:w="1384" w:type="dxa"/>
            <w:tcBorders>
              <w:top w:val="single" w:sz="4" w:space="0" w:color="auto"/>
              <w:bottom w:val="single" w:sz="4" w:space="0" w:color="auto"/>
            </w:tcBorders>
          </w:tcPr>
          <w:p w:rsidR="00C935C7" w:rsidRPr="00183D87" w:rsidRDefault="00C935C7" w:rsidP="009126F1">
            <w:pPr>
              <w:rPr>
                <w:rFonts w:cs="Times New Roman"/>
                <w:b/>
              </w:rPr>
            </w:pPr>
            <w:r w:rsidRPr="00183D87">
              <w:rPr>
                <w:rFonts w:cs="Times New Roman"/>
                <w:b/>
              </w:rPr>
              <w:t>Tổng</w:t>
            </w:r>
          </w:p>
        </w:tc>
        <w:tc>
          <w:tcPr>
            <w:tcW w:w="1989" w:type="dxa"/>
            <w:tcBorders>
              <w:top w:val="single" w:sz="4" w:space="0" w:color="auto"/>
              <w:bottom w:val="single" w:sz="4" w:space="0" w:color="auto"/>
            </w:tcBorders>
          </w:tcPr>
          <w:p w:rsidR="00C935C7" w:rsidRPr="00183D87" w:rsidRDefault="00C935C7" w:rsidP="009126F1">
            <w:pPr>
              <w:ind w:firstLine="720"/>
              <w:jc w:val="both"/>
              <w:rPr>
                <w:rFonts w:cs="Times New Roman"/>
                <w:b/>
              </w:rPr>
            </w:pPr>
            <w:r w:rsidRPr="00183D87">
              <w:rPr>
                <w:rFonts w:cs="Times New Roman"/>
                <w:b/>
              </w:rPr>
              <w:t>308</w:t>
            </w:r>
          </w:p>
        </w:tc>
        <w:tc>
          <w:tcPr>
            <w:tcW w:w="1850" w:type="dxa"/>
            <w:tcBorders>
              <w:top w:val="single" w:sz="4" w:space="0" w:color="auto"/>
              <w:bottom w:val="single" w:sz="4" w:space="0" w:color="auto"/>
            </w:tcBorders>
          </w:tcPr>
          <w:p w:rsidR="00C935C7" w:rsidRPr="00183D87" w:rsidRDefault="00C935C7" w:rsidP="009126F1">
            <w:pPr>
              <w:ind w:firstLine="720"/>
              <w:jc w:val="both"/>
              <w:rPr>
                <w:rFonts w:cs="Times New Roman"/>
                <w:b/>
              </w:rPr>
            </w:pPr>
            <w:r w:rsidRPr="00183D87">
              <w:rPr>
                <w:rFonts w:cs="Times New Roman"/>
                <w:b/>
              </w:rPr>
              <w:t>83</w:t>
            </w:r>
          </w:p>
        </w:tc>
        <w:tc>
          <w:tcPr>
            <w:tcW w:w="1854" w:type="dxa"/>
            <w:tcBorders>
              <w:top w:val="single" w:sz="4" w:space="0" w:color="auto"/>
              <w:bottom w:val="single" w:sz="4" w:space="0" w:color="auto"/>
            </w:tcBorders>
          </w:tcPr>
          <w:p w:rsidR="00C935C7" w:rsidRPr="00183D87" w:rsidRDefault="00C935C7" w:rsidP="009126F1">
            <w:pPr>
              <w:ind w:firstLine="720"/>
              <w:jc w:val="both"/>
              <w:rPr>
                <w:rFonts w:cs="Times New Roman"/>
                <w:b/>
              </w:rPr>
            </w:pPr>
            <w:r w:rsidRPr="00183D87">
              <w:rPr>
                <w:rFonts w:cs="Times New Roman"/>
                <w:b/>
              </w:rPr>
              <w:t>307</w:t>
            </w:r>
          </w:p>
        </w:tc>
        <w:tc>
          <w:tcPr>
            <w:tcW w:w="1777" w:type="dxa"/>
            <w:tcBorders>
              <w:top w:val="single" w:sz="4" w:space="0" w:color="auto"/>
              <w:bottom w:val="single" w:sz="4" w:space="0" w:color="auto"/>
            </w:tcBorders>
          </w:tcPr>
          <w:p w:rsidR="00C935C7" w:rsidRPr="00183D87" w:rsidRDefault="00C935C7" w:rsidP="009126F1">
            <w:pPr>
              <w:ind w:firstLine="720"/>
              <w:jc w:val="both"/>
              <w:rPr>
                <w:rFonts w:cs="Times New Roman"/>
                <w:b/>
              </w:rPr>
            </w:pPr>
            <w:r w:rsidRPr="00183D87">
              <w:rPr>
                <w:rFonts w:cs="Times New Roman"/>
                <w:b/>
              </w:rPr>
              <w:t>12</w:t>
            </w:r>
          </w:p>
        </w:tc>
      </w:tr>
    </w:tbl>
    <w:p w:rsidR="00D82284" w:rsidRPr="00183D87" w:rsidRDefault="00D82284" w:rsidP="009126F1">
      <w:pPr>
        <w:spacing w:after="0" w:line="240" w:lineRule="auto"/>
        <w:jc w:val="both"/>
        <w:rPr>
          <w:rFonts w:cs="Times New Roman"/>
          <w:b/>
        </w:rPr>
      </w:pPr>
    </w:p>
    <w:p w:rsidR="00F3568C" w:rsidRPr="00183D87" w:rsidRDefault="003E0BBD" w:rsidP="009126F1">
      <w:pPr>
        <w:spacing w:after="0" w:line="240" w:lineRule="auto"/>
        <w:ind w:firstLine="57"/>
        <w:jc w:val="both"/>
        <w:rPr>
          <w:rFonts w:cs="Times New Roman"/>
          <w:b/>
        </w:rPr>
      </w:pPr>
      <w:proofErr w:type="gramStart"/>
      <w:r w:rsidRPr="00183D87">
        <w:rPr>
          <w:rFonts w:cs="Times New Roman"/>
          <w:b/>
        </w:rPr>
        <w:t>II</w:t>
      </w:r>
      <w:r w:rsidR="00F3568C" w:rsidRPr="00183D87">
        <w:rPr>
          <w:rFonts w:cs="Times New Roman"/>
          <w:b/>
        </w:rPr>
        <w:t>.Tuyển sinh vào các nhóm lớp năm học 2024 – 2025.</w:t>
      </w:r>
      <w:proofErr w:type="gramEnd"/>
    </w:p>
    <w:p w:rsidR="00F3568C" w:rsidRPr="00183D87" w:rsidRDefault="003E0BBD" w:rsidP="009126F1">
      <w:pPr>
        <w:spacing w:after="0" w:line="240" w:lineRule="auto"/>
        <w:ind w:firstLine="720"/>
        <w:jc w:val="both"/>
        <w:rPr>
          <w:rFonts w:cs="Times New Roman"/>
          <w:b/>
          <w:i/>
        </w:rPr>
      </w:pPr>
      <w:proofErr w:type="gramStart"/>
      <w:r w:rsidRPr="00183D87">
        <w:rPr>
          <w:rFonts w:cs="Times New Roman"/>
          <w:b/>
          <w:i/>
        </w:rPr>
        <w:t>1</w:t>
      </w:r>
      <w:r w:rsidR="00F3568C" w:rsidRPr="00183D87">
        <w:rPr>
          <w:rFonts w:cs="Times New Roman"/>
          <w:b/>
          <w:i/>
        </w:rPr>
        <w:t>.Phương</w:t>
      </w:r>
      <w:proofErr w:type="gramEnd"/>
      <w:r w:rsidR="00F3568C" w:rsidRPr="00183D87">
        <w:rPr>
          <w:rFonts w:cs="Times New Roman"/>
          <w:b/>
          <w:i/>
        </w:rPr>
        <w:t xml:space="preserve"> thức và đối tượng: </w:t>
      </w:r>
    </w:p>
    <w:p w:rsidR="00F3568C" w:rsidRPr="00183D87" w:rsidRDefault="00F3568C" w:rsidP="009126F1">
      <w:pPr>
        <w:spacing w:after="0" w:line="240" w:lineRule="auto"/>
        <w:ind w:firstLine="720"/>
        <w:jc w:val="both"/>
        <w:rPr>
          <w:rFonts w:cs="Times New Roman"/>
        </w:rPr>
      </w:pPr>
      <w:r w:rsidRPr="00183D87">
        <w:rPr>
          <w:rFonts w:cs="Times New Roman"/>
        </w:rPr>
        <w:t>- Phương thức: Xét tuyển hồ sơ đăng ký tuyển sinh.</w:t>
      </w:r>
    </w:p>
    <w:p w:rsidR="00F3568C" w:rsidRPr="00183D87" w:rsidRDefault="00F3568C" w:rsidP="009126F1">
      <w:pPr>
        <w:widowControl w:val="0"/>
        <w:spacing w:after="0" w:line="240" w:lineRule="auto"/>
        <w:ind w:firstLine="480"/>
        <w:jc w:val="both"/>
        <w:rPr>
          <w:rFonts w:cs="Times New Roman"/>
        </w:rPr>
      </w:pPr>
      <w:r w:rsidRPr="00183D87">
        <w:rPr>
          <w:rFonts w:cs="Times New Roman"/>
        </w:rPr>
        <w:t>- Đối tượng: Các cháu độ tuổi mầm non</w:t>
      </w:r>
      <w:r w:rsidR="00C3076C" w:rsidRPr="00183D87">
        <w:rPr>
          <w:rFonts w:eastAsia="Calibri" w:cs="Times New Roman"/>
          <w:szCs w:val="28"/>
          <w:lang w:val="nl-NL"/>
        </w:rPr>
        <w:t xml:space="preserve"> sinh năm: 2019, 2020, 2021, 2022, </w:t>
      </w:r>
      <w:proofErr w:type="gramStart"/>
      <w:r w:rsidR="00C3076C" w:rsidRPr="00183D87">
        <w:rPr>
          <w:rFonts w:eastAsia="Calibri" w:cs="Times New Roman"/>
          <w:szCs w:val="28"/>
          <w:lang w:val="nl-NL"/>
        </w:rPr>
        <w:t>2023</w:t>
      </w:r>
      <w:proofErr w:type="gramEnd"/>
      <w:r w:rsidRPr="00183D87">
        <w:rPr>
          <w:rFonts w:cs="Times New Roman"/>
        </w:rPr>
        <w:t xml:space="preserve"> chưa đi trường</w:t>
      </w:r>
      <w:r w:rsidR="009638C8" w:rsidRPr="00183D87">
        <w:rPr>
          <w:rFonts w:cs="Times New Roman"/>
        </w:rPr>
        <w:t xml:space="preserve"> mầm non,</w:t>
      </w:r>
      <w:r w:rsidRPr="00183D87">
        <w:rPr>
          <w:rFonts w:cs="Times New Roman"/>
        </w:rPr>
        <w:t xml:space="preserve"> có hộ khẩu thường trú hoặc tạm trú trên địa bàn</w:t>
      </w:r>
      <w:r w:rsidR="00C3076C" w:rsidRPr="00183D87">
        <w:rPr>
          <w:rFonts w:cs="Times New Roman"/>
        </w:rPr>
        <w:t xml:space="preserve"> 4 thôn: Chua, Quếch, Đìa, Dộc</w:t>
      </w:r>
      <w:r w:rsidRPr="00183D87">
        <w:rPr>
          <w:rFonts w:cs="Times New Roman"/>
        </w:rPr>
        <w:t xml:space="preserve"> xã Bình Minh.</w:t>
      </w:r>
    </w:p>
    <w:p w:rsidR="00F3568C" w:rsidRPr="00183D87" w:rsidRDefault="003E0BBD" w:rsidP="009126F1">
      <w:pPr>
        <w:spacing w:after="0" w:line="240" w:lineRule="auto"/>
        <w:ind w:firstLine="720"/>
        <w:jc w:val="both"/>
        <w:rPr>
          <w:rFonts w:cs="Times New Roman"/>
          <w:b/>
          <w:i/>
        </w:rPr>
      </w:pPr>
      <w:r w:rsidRPr="00183D87">
        <w:rPr>
          <w:rFonts w:cs="Times New Roman"/>
          <w:b/>
          <w:i/>
        </w:rPr>
        <w:t>2</w:t>
      </w:r>
      <w:r w:rsidR="00F3568C" w:rsidRPr="00183D87">
        <w:rPr>
          <w:rFonts w:cs="Times New Roman"/>
          <w:b/>
          <w:i/>
        </w:rPr>
        <w:t>. Đối tượng dự tuyển, chỉ tiêu tuyển sinh:</w:t>
      </w:r>
    </w:p>
    <w:p w:rsidR="00F3568C" w:rsidRPr="00183D87" w:rsidRDefault="00F3568C" w:rsidP="009126F1">
      <w:pPr>
        <w:spacing w:after="0" w:line="240" w:lineRule="auto"/>
        <w:ind w:firstLine="720"/>
        <w:jc w:val="both"/>
        <w:rPr>
          <w:rFonts w:cs="Times New Roman"/>
        </w:rPr>
      </w:pPr>
      <w:r w:rsidRPr="00183D87">
        <w:rPr>
          <w:rFonts w:cs="Times New Roman"/>
        </w:rPr>
        <w:t>- Mẫu giáo gồm:</w:t>
      </w:r>
      <w:r w:rsidR="00AF0B69" w:rsidRPr="00183D87">
        <w:rPr>
          <w:rFonts w:cs="Times New Roman"/>
        </w:rPr>
        <w:t xml:space="preserve"> 3 tuổ</w:t>
      </w:r>
      <w:r w:rsidR="008A50AE" w:rsidRPr="00183D87">
        <w:rPr>
          <w:rFonts w:cs="Times New Roman"/>
        </w:rPr>
        <w:t>i: 41</w:t>
      </w:r>
      <w:r w:rsidR="00AF0B69" w:rsidRPr="00183D87">
        <w:rPr>
          <w:rFonts w:cs="Times New Roman"/>
        </w:rPr>
        <w:t xml:space="preserve"> cháu, 4 tuổi: 8 cháu, 5 tuổi: </w:t>
      </w:r>
      <w:r w:rsidR="008A50AE" w:rsidRPr="00183D87">
        <w:rPr>
          <w:rFonts w:cs="Times New Roman"/>
        </w:rPr>
        <w:t>0</w:t>
      </w:r>
      <w:r w:rsidR="00AF0B69" w:rsidRPr="00183D87">
        <w:rPr>
          <w:rFonts w:cs="Times New Roman"/>
        </w:rPr>
        <w:t xml:space="preserve"> cháu</w:t>
      </w:r>
    </w:p>
    <w:p w:rsidR="00F3568C" w:rsidRPr="00183D87" w:rsidRDefault="00F3568C" w:rsidP="009126F1">
      <w:pPr>
        <w:spacing w:after="0" w:line="240" w:lineRule="auto"/>
        <w:ind w:firstLine="720"/>
        <w:jc w:val="both"/>
        <w:rPr>
          <w:rFonts w:cs="Times New Roman"/>
        </w:rPr>
      </w:pPr>
      <w:r w:rsidRPr="00183D87">
        <w:rPr>
          <w:rFonts w:cs="Times New Roman"/>
        </w:rPr>
        <w:t xml:space="preserve">- Nhà trẻ gồm: </w:t>
      </w:r>
      <w:r w:rsidR="008A50AE" w:rsidRPr="00183D87">
        <w:rPr>
          <w:rFonts w:cs="Times New Roman"/>
        </w:rPr>
        <w:t>34</w:t>
      </w:r>
      <w:r w:rsidR="00AF0B69" w:rsidRPr="00183D87">
        <w:rPr>
          <w:rFonts w:cs="Times New Roman"/>
        </w:rPr>
        <w:t xml:space="preserve"> cháu.</w:t>
      </w:r>
    </w:p>
    <w:p w:rsidR="00F3568C" w:rsidRPr="00183D87" w:rsidRDefault="00F3568C" w:rsidP="009126F1">
      <w:pPr>
        <w:spacing w:after="0" w:line="240" w:lineRule="auto"/>
        <w:ind w:firstLine="720"/>
        <w:jc w:val="both"/>
        <w:rPr>
          <w:rFonts w:cs="Times New Roman"/>
        </w:rPr>
      </w:pPr>
      <w:proofErr w:type="gramStart"/>
      <w:r w:rsidRPr="00183D87">
        <w:rPr>
          <w:rFonts w:cs="Times New Roman"/>
        </w:rPr>
        <w:t xml:space="preserve">- Địa bàn tuyển sinh: </w:t>
      </w:r>
      <w:r w:rsidR="00C3076C" w:rsidRPr="00183D87">
        <w:rPr>
          <w:rFonts w:cs="Times New Roman"/>
        </w:rPr>
        <w:t xml:space="preserve">4 thôn: Chua, Quếch, Đìa, Dộc </w:t>
      </w:r>
      <w:r w:rsidRPr="00183D87">
        <w:rPr>
          <w:rFonts w:cs="Times New Roman"/>
        </w:rPr>
        <w:t>xã Bình Minh.</w:t>
      </w:r>
      <w:proofErr w:type="gramEnd"/>
    </w:p>
    <w:p w:rsidR="00F3568C" w:rsidRPr="00183D87" w:rsidRDefault="003E0BBD" w:rsidP="009126F1">
      <w:pPr>
        <w:spacing w:after="0" w:line="240" w:lineRule="auto"/>
        <w:ind w:firstLine="720"/>
        <w:jc w:val="both"/>
        <w:rPr>
          <w:rFonts w:cs="Times New Roman"/>
          <w:b/>
          <w:i/>
        </w:rPr>
      </w:pPr>
      <w:r w:rsidRPr="00183D87">
        <w:rPr>
          <w:rFonts w:cs="Times New Roman"/>
          <w:b/>
          <w:i/>
        </w:rPr>
        <w:t>3</w:t>
      </w:r>
      <w:r w:rsidR="00F3568C" w:rsidRPr="00183D87">
        <w:rPr>
          <w:rFonts w:cs="Times New Roman"/>
          <w:b/>
          <w:i/>
        </w:rPr>
        <w:t xml:space="preserve">. Hồ sơ dự </w:t>
      </w:r>
      <w:proofErr w:type="gramStart"/>
      <w:r w:rsidR="00F3568C" w:rsidRPr="00183D87">
        <w:rPr>
          <w:rFonts w:cs="Times New Roman"/>
          <w:b/>
          <w:i/>
        </w:rPr>
        <w:t>tuyển :</w:t>
      </w:r>
      <w:proofErr w:type="gramEnd"/>
      <w:r w:rsidR="00F3568C" w:rsidRPr="00183D87">
        <w:rPr>
          <w:rFonts w:cs="Times New Roman"/>
          <w:b/>
          <w:i/>
        </w:rPr>
        <w:t xml:space="preserve"> </w:t>
      </w:r>
    </w:p>
    <w:p w:rsidR="00F3568C" w:rsidRPr="00183D87" w:rsidRDefault="00F3568C" w:rsidP="009126F1">
      <w:pPr>
        <w:spacing w:after="0" w:line="240" w:lineRule="auto"/>
        <w:ind w:firstLine="720"/>
        <w:jc w:val="both"/>
        <w:rPr>
          <w:rFonts w:cs="Times New Roman"/>
        </w:rPr>
      </w:pPr>
      <w:r w:rsidRPr="00183D87">
        <w:rPr>
          <w:rFonts w:cs="Times New Roman"/>
        </w:rPr>
        <w:t xml:space="preserve">- Đơn xin đi học </w:t>
      </w:r>
      <w:proofErr w:type="gramStart"/>
      <w:r w:rsidRPr="00183D87">
        <w:rPr>
          <w:rFonts w:cs="Times New Roman"/>
        </w:rPr>
        <w:t>theo</w:t>
      </w:r>
      <w:proofErr w:type="gramEnd"/>
      <w:r w:rsidRPr="00183D87">
        <w:rPr>
          <w:rFonts w:cs="Times New Roman"/>
        </w:rPr>
        <w:t xml:space="preserve"> mẫu.</w:t>
      </w:r>
    </w:p>
    <w:p w:rsidR="00F3568C" w:rsidRPr="00183D87" w:rsidRDefault="00F3568C" w:rsidP="009126F1">
      <w:pPr>
        <w:spacing w:after="0" w:line="240" w:lineRule="auto"/>
        <w:ind w:firstLine="720"/>
        <w:jc w:val="both"/>
        <w:rPr>
          <w:rFonts w:cs="Times New Roman"/>
        </w:rPr>
      </w:pPr>
      <w:r w:rsidRPr="00183D87">
        <w:rPr>
          <w:rFonts w:cs="Times New Roman"/>
        </w:rPr>
        <w:t>- Bản sao giấy khai sinh hơp lệ.</w:t>
      </w:r>
    </w:p>
    <w:p w:rsidR="00F3568C" w:rsidRPr="00183D87" w:rsidRDefault="003E0BBD" w:rsidP="009126F1">
      <w:pPr>
        <w:spacing w:after="0" w:line="240" w:lineRule="auto"/>
        <w:ind w:firstLine="720"/>
        <w:jc w:val="both"/>
        <w:rPr>
          <w:rFonts w:cs="Times New Roman"/>
          <w:b/>
          <w:i/>
        </w:rPr>
      </w:pPr>
      <w:r w:rsidRPr="00183D87">
        <w:rPr>
          <w:rFonts w:cs="Times New Roman"/>
          <w:b/>
          <w:i/>
        </w:rPr>
        <w:t>4</w:t>
      </w:r>
      <w:r w:rsidR="00F3568C" w:rsidRPr="00183D87">
        <w:rPr>
          <w:rFonts w:cs="Times New Roman"/>
          <w:b/>
          <w:i/>
        </w:rPr>
        <w:t>. Thời gian tuy</w:t>
      </w:r>
      <w:r w:rsidR="00C3076C" w:rsidRPr="00183D87">
        <w:rPr>
          <w:rFonts w:cs="Times New Roman"/>
          <w:b/>
          <w:i/>
        </w:rPr>
        <w:t>ển sinh</w:t>
      </w:r>
      <w:r w:rsidR="009C6E9D" w:rsidRPr="00183D87">
        <w:rPr>
          <w:rFonts w:cs="Times New Roman"/>
          <w:b/>
          <w:i/>
        </w:rPr>
        <w:t>:</w:t>
      </w:r>
    </w:p>
    <w:p w:rsidR="00C3076C" w:rsidRPr="00183D87" w:rsidRDefault="00C3076C" w:rsidP="009126F1">
      <w:pPr>
        <w:widowControl w:val="0"/>
        <w:spacing w:after="0" w:line="240" w:lineRule="auto"/>
        <w:ind w:firstLine="720"/>
        <w:jc w:val="both"/>
        <w:rPr>
          <w:rFonts w:eastAsia="Times New Roman" w:cs="Times New Roman"/>
          <w:szCs w:val="28"/>
          <w:lang w:val="vi-VN" w:eastAsia="vi-VN" w:bidi="vi-VN"/>
        </w:rPr>
      </w:pPr>
      <w:r w:rsidRPr="00183D87">
        <w:rPr>
          <w:rFonts w:eastAsia="Times New Roman" w:cs="Times New Roman"/>
          <w:szCs w:val="28"/>
          <w:lang w:eastAsia="vi-VN" w:bidi="vi-VN"/>
        </w:rPr>
        <w:t xml:space="preserve">- </w:t>
      </w:r>
      <w:r w:rsidRPr="00183D87">
        <w:rPr>
          <w:rFonts w:eastAsia="Times New Roman" w:cs="Times New Roman"/>
          <w:b/>
          <w:i/>
          <w:szCs w:val="28"/>
          <w:lang w:val="vi-VN" w:eastAsia="vi-VN" w:bidi="vi-VN"/>
        </w:rPr>
        <w:t>Tuyển sinh</w:t>
      </w:r>
      <w:r w:rsidRPr="00183D87">
        <w:rPr>
          <w:rFonts w:eastAsia="Times New Roman" w:cs="Times New Roman"/>
          <w:b/>
          <w:i/>
          <w:szCs w:val="28"/>
          <w:lang w:eastAsia="vi-VN" w:bidi="vi-VN"/>
        </w:rPr>
        <w:t xml:space="preserve"> trực tuyến</w:t>
      </w:r>
      <w:r w:rsidRPr="00183D87">
        <w:rPr>
          <w:rFonts w:eastAsia="Times New Roman" w:cs="Times New Roman"/>
          <w:szCs w:val="28"/>
          <w:lang w:val="vi-VN" w:eastAsia="vi-VN" w:bidi="vi-VN"/>
        </w:rPr>
        <w:t xml:space="preserve"> trẻ 5 tuổi vào trường mầm </w:t>
      </w:r>
      <w:proofErr w:type="gramStart"/>
      <w:r w:rsidRPr="00183D87">
        <w:rPr>
          <w:rFonts w:eastAsia="Times New Roman" w:cs="Times New Roman"/>
          <w:szCs w:val="28"/>
          <w:lang w:val="vi-VN" w:eastAsia="vi-VN" w:bidi="vi-VN"/>
        </w:rPr>
        <w:t>non</w:t>
      </w:r>
      <w:proofErr w:type="gramEnd"/>
      <w:r w:rsidRPr="00183D87">
        <w:rPr>
          <w:rFonts w:eastAsia="Times New Roman" w:cs="Times New Roman"/>
          <w:szCs w:val="28"/>
          <w:lang w:val="vi-VN" w:eastAsia="vi-VN" w:bidi="vi-VN"/>
        </w:rPr>
        <w:t>: từ ngày 04/7/2024 đến hết ngày 06/7/2024;</w:t>
      </w:r>
    </w:p>
    <w:p w:rsidR="009C6E9D" w:rsidRDefault="009C6E9D" w:rsidP="009126F1">
      <w:pPr>
        <w:spacing w:after="0" w:line="240" w:lineRule="auto"/>
        <w:ind w:firstLine="720"/>
        <w:jc w:val="both"/>
        <w:rPr>
          <w:rFonts w:cs="Times New Roman"/>
        </w:rPr>
      </w:pPr>
      <w:r w:rsidRPr="00183D87">
        <w:rPr>
          <w:rFonts w:cs="Times New Roman"/>
        </w:rPr>
        <w:t xml:space="preserve">- </w:t>
      </w:r>
      <w:r w:rsidR="00C3076C" w:rsidRPr="00183D87">
        <w:rPr>
          <w:rFonts w:eastAsia="Microsoft Sans Serif" w:cs="Times New Roman"/>
          <w:b/>
          <w:bCs/>
          <w:i/>
          <w:iCs/>
          <w:szCs w:val="28"/>
          <w:lang w:val="vi-VN" w:eastAsia="vi-VN" w:bidi="vi-VN"/>
        </w:rPr>
        <w:t>Tuyển sinh bằng hình thức trực tiếp</w:t>
      </w:r>
      <w:r w:rsidR="00C3076C" w:rsidRPr="00183D87">
        <w:rPr>
          <w:rFonts w:eastAsia="Microsoft Sans Serif" w:cs="Times New Roman"/>
          <w:b/>
          <w:bCs/>
          <w:i/>
          <w:iCs/>
          <w:szCs w:val="28"/>
          <w:lang w:eastAsia="vi-VN" w:bidi="vi-VN"/>
        </w:rPr>
        <w:t xml:space="preserve">: </w:t>
      </w:r>
      <w:r w:rsidRPr="00183D87">
        <w:rPr>
          <w:rFonts w:cs="Times New Roman"/>
        </w:rPr>
        <w:t>Từ ngày 13/7 /2024 đến ngày 18/7 /2024 tuyển sinh bằng hình thức trực tiếp cho đến khi đủ chỉ</w:t>
      </w:r>
      <w:r w:rsidR="00C3076C" w:rsidRPr="00183D87">
        <w:rPr>
          <w:rFonts w:cs="Times New Roman"/>
        </w:rPr>
        <w:t xml:space="preserve"> tiêu</w:t>
      </w:r>
      <w:r w:rsidRPr="00183D87">
        <w:rPr>
          <w:rFonts w:cs="Times New Roman"/>
        </w:rPr>
        <w:t xml:space="preserve">. Nếu không đủ chỉ tiêu nhà trường sẽ làm tờ trình xin phòng giáo dục cho tuyển sinh </w:t>
      </w:r>
      <w:r w:rsidR="00157FCC" w:rsidRPr="00183D87">
        <w:rPr>
          <w:rFonts w:cs="Times New Roman"/>
        </w:rPr>
        <w:t>bổ sung cho đủ chỉ tiêu</w:t>
      </w:r>
      <w:r w:rsidRPr="00183D87">
        <w:rPr>
          <w:rFonts w:cs="Times New Roman"/>
        </w:rPr>
        <w:t xml:space="preserve">. </w:t>
      </w:r>
    </w:p>
    <w:p w:rsidR="009126F1" w:rsidRDefault="009126F1" w:rsidP="009126F1">
      <w:pPr>
        <w:spacing w:after="0" w:line="240" w:lineRule="auto"/>
        <w:ind w:firstLine="720"/>
        <w:jc w:val="both"/>
        <w:rPr>
          <w:rFonts w:cs="Times New Roman"/>
          <w:b/>
          <w:i/>
        </w:rPr>
      </w:pPr>
      <w:r w:rsidRPr="009126F1">
        <w:rPr>
          <w:rFonts w:cs="Times New Roman"/>
          <w:b/>
          <w:i/>
        </w:rPr>
        <w:t>5. Địa điểm tuyển sinh:</w:t>
      </w:r>
    </w:p>
    <w:p w:rsidR="009126F1" w:rsidRPr="009126F1" w:rsidRDefault="009126F1" w:rsidP="009126F1">
      <w:pPr>
        <w:spacing w:after="0" w:line="240" w:lineRule="auto"/>
        <w:ind w:firstLine="720"/>
        <w:jc w:val="both"/>
        <w:rPr>
          <w:rFonts w:cs="Times New Roman"/>
        </w:rPr>
      </w:pPr>
      <w:r w:rsidRPr="009126F1">
        <w:rPr>
          <w:rFonts w:cs="Times New Roman"/>
        </w:rPr>
        <w:t>Tại văn phòng trường mầm non Bình Minh II</w:t>
      </w:r>
    </w:p>
    <w:p w:rsidR="009126F1" w:rsidRPr="009126F1" w:rsidRDefault="009126F1" w:rsidP="009126F1">
      <w:pPr>
        <w:spacing w:after="0" w:line="240" w:lineRule="auto"/>
        <w:ind w:firstLine="720"/>
        <w:jc w:val="both"/>
        <w:rPr>
          <w:rFonts w:cs="Times New Roman"/>
        </w:rPr>
      </w:pPr>
      <w:r w:rsidRPr="009126F1">
        <w:rPr>
          <w:rFonts w:cs="Times New Roman"/>
        </w:rPr>
        <w:t>Số 47 – Thôn Đìa Dộc – xã Bình Minh - Huyện Thanh Oai – Hà Nội</w:t>
      </w:r>
    </w:p>
    <w:p w:rsidR="007A0D99" w:rsidRPr="00183D87" w:rsidRDefault="005C71FF" w:rsidP="009126F1">
      <w:pPr>
        <w:spacing w:after="0" w:line="240" w:lineRule="auto"/>
        <w:ind w:firstLine="720"/>
        <w:jc w:val="both"/>
        <w:rPr>
          <w:rFonts w:cs="Times New Roman"/>
          <w:b/>
        </w:rPr>
      </w:pPr>
      <w:r w:rsidRPr="00183D87">
        <w:rPr>
          <w:rFonts w:cs="Times New Roman"/>
          <w:b/>
        </w:rPr>
        <w:t>C</w:t>
      </w:r>
      <w:r w:rsidR="007A0D99" w:rsidRPr="00183D87">
        <w:rPr>
          <w:rFonts w:cs="Times New Roman"/>
          <w:b/>
        </w:rPr>
        <w:t>. T</w:t>
      </w:r>
      <w:r w:rsidRPr="00183D87">
        <w:rPr>
          <w:rFonts w:cs="Times New Roman"/>
          <w:b/>
        </w:rPr>
        <w:t>Ổ CHỨC THỰC HIỆN</w:t>
      </w:r>
      <w:r w:rsidR="007A0D99" w:rsidRPr="00183D87">
        <w:rPr>
          <w:rFonts w:cs="Times New Roman"/>
          <w:b/>
        </w:rPr>
        <w:t>:</w:t>
      </w:r>
    </w:p>
    <w:p w:rsidR="007A0D99" w:rsidRPr="00183D87" w:rsidRDefault="005C71FF" w:rsidP="009126F1">
      <w:pPr>
        <w:spacing w:after="0" w:line="240" w:lineRule="auto"/>
        <w:ind w:firstLine="720"/>
        <w:jc w:val="both"/>
        <w:rPr>
          <w:rFonts w:cs="Times New Roman"/>
          <w:b/>
          <w:i/>
        </w:rPr>
      </w:pPr>
      <w:r w:rsidRPr="00183D87">
        <w:rPr>
          <w:rFonts w:cs="Times New Roman"/>
          <w:b/>
          <w:i/>
        </w:rPr>
        <w:t>I</w:t>
      </w:r>
      <w:r w:rsidR="007A0D99" w:rsidRPr="00183D87">
        <w:rPr>
          <w:rFonts w:cs="Times New Roman"/>
          <w:b/>
          <w:i/>
        </w:rPr>
        <w:t xml:space="preserve">. </w:t>
      </w:r>
      <w:r w:rsidR="007A0D99" w:rsidRPr="00183D87">
        <w:rPr>
          <w:rFonts w:cs="Times New Roman"/>
          <w:b/>
        </w:rPr>
        <w:t xml:space="preserve">Phân công trách </w:t>
      </w:r>
      <w:proofErr w:type="gramStart"/>
      <w:r w:rsidR="007A0D99" w:rsidRPr="00183D87">
        <w:rPr>
          <w:rFonts w:cs="Times New Roman"/>
          <w:b/>
        </w:rPr>
        <w:t>nhiệm :</w:t>
      </w:r>
      <w:proofErr w:type="gramEnd"/>
      <w:r w:rsidR="007A0D99" w:rsidRPr="00183D87">
        <w:rPr>
          <w:rFonts w:cs="Times New Roman"/>
          <w:b/>
          <w:i/>
        </w:rPr>
        <w:t xml:space="preserve"> </w:t>
      </w:r>
    </w:p>
    <w:p w:rsidR="007A0D99" w:rsidRPr="00183D87" w:rsidRDefault="005C71FF" w:rsidP="009126F1">
      <w:pPr>
        <w:spacing w:after="0" w:line="240" w:lineRule="auto"/>
        <w:ind w:firstLine="720"/>
        <w:jc w:val="both"/>
        <w:rPr>
          <w:rFonts w:cs="Times New Roman"/>
          <w:b/>
          <w:i/>
        </w:rPr>
      </w:pPr>
      <w:r w:rsidRPr="00183D87">
        <w:rPr>
          <w:rFonts w:cs="Times New Roman"/>
          <w:b/>
          <w:i/>
        </w:rPr>
        <w:t>1.</w:t>
      </w:r>
      <w:r w:rsidR="007A0D99" w:rsidRPr="00183D87">
        <w:rPr>
          <w:rFonts w:cs="Times New Roman"/>
          <w:b/>
          <w:i/>
        </w:rPr>
        <w:t xml:space="preserve"> Ban giám </w:t>
      </w:r>
      <w:proofErr w:type="gramStart"/>
      <w:r w:rsidR="007A0D99" w:rsidRPr="00183D87">
        <w:rPr>
          <w:rFonts w:cs="Times New Roman"/>
          <w:b/>
          <w:i/>
        </w:rPr>
        <w:t>hiệu :</w:t>
      </w:r>
      <w:proofErr w:type="gramEnd"/>
      <w:r w:rsidR="007A0D99" w:rsidRPr="00183D87">
        <w:rPr>
          <w:rFonts w:cs="Times New Roman"/>
          <w:b/>
          <w:i/>
        </w:rPr>
        <w:t xml:space="preserve"> </w:t>
      </w:r>
    </w:p>
    <w:p w:rsidR="007A0D99" w:rsidRPr="00183D87" w:rsidRDefault="007A0D99" w:rsidP="009126F1">
      <w:pPr>
        <w:spacing w:after="0" w:line="240" w:lineRule="auto"/>
        <w:ind w:firstLine="720"/>
        <w:jc w:val="both"/>
        <w:rPr>
          <w:rFonts w:cs="Times New Roman"/>
        </w:rPr>
      </w:pPr>
      <w:r w:rsidRPr="00183D87">
        <w:rPr>
          <w:rFonts w:cs="Times New Roman"/>
        </w:rPr>
        <w:t xml:space="preserve">- Xây dựng kế hoạch tuyển sinh của nhà trường, xin ý kiến phê duyệt </w:t>
      </w:r>
      <w:proofErr w:type="gramStart"/>
      <w:r w:rsidRPr="00183D87">
        <w:rPr>
          <w:rFonts w:cs="Times New Roman"/>
        </w:rPr>
        <w:t>của  phòng</w:t>
      </w:r>
      <w:proofErr w:type="gramEnd"/>
      <w:r w:rsidRPr="00183D87">
        <w:rPr>
          <w:rFonts w:cs="Times New Roman"/>
        </w:rPr>
        <w:t xml:space="preserve"> giáo dục</w:t>
      </w:r>
      <w:r w:rsidR="00157FCC" w:rsidRPr="00183D87">
        <w:rPr>
          <w:rFonts w:cs="Times New Roman"/>
        </w:rPr>
        <w:t xml:space="preserve"> và</w:t>
      </w:r>
      <w:r w:rsidRPr="00183D87">
        <w:rPr>
          <w:rFonts w:cs="Times New Roman"/>
        </w:rPr>
        <w:t xml:space="preserve"> đào tạo huyện Thanh Oai.</w:t>
      </w:r>
    </w:p>
    <w:p w:rsidR="007A0D99" w:rsidRPr="00183D87" w:rsidRDefault="00A3410C" w:rsidP="009126F1">
      <w:pPr>
        <w:spacing w:after="0" w:line="240" w:lineRule="auto"/>
        <w:ind w:firstLine="720"/>
        <w:jc w:val="both"/>
        <w:rPr>
          <w:rFonts w:cs="Times New Roman"/>
        </w:rPr>
      </w:pPr>
      <w:r w:rsidRPr="00183D87">
        <w:rPr>
          <w:rFonts w:cs="Times New Roman"/>
        </w:rPr>
        <w:t xml:space="preserve">- Lập danh sách trình phòng Giáo dục và đào tạo thành lập Hội đồng tuyển </w:t>
      </w:r>
      <w:proofErr w:type="gramStart"/>
      <w:r w:rsidRPr="00183D87">
        <w:rPr>
          <w:rFonts w:cs="Times New Roman"/>
        </w:rPr>
        <w:t>sinh .</w:t>
      </w:r>
      <w:proofErr w:type="gramEnd"/>
    </w:p>
    <w:p w:rsidR="00A3410C" w:rsidRPr="00183D87" w:rsidRDefault="00A3410C" w:rsidP="009126F1">
      <w:pPr>
        <w:spacing w:after="0" w:line="240" w:lineRule="auto"/>
        <w:ind w:firstLine="720"/>
        <w:jc w:val="both"/>
        <w:rPr>
          <w:rFonts w:cs="Times New Roman"/>
        </w:rPr>
      </w:pPr>
      <w:r w:rsidRPr="00183D87">
        <w:rPr>
          <w:rFonts w:cs="Times New Roman"/>
        </w:rPr>
        <w:t xml:space="preserve">- Tổ chức quán triệt kế hoạch tuyển sinh đến toàn bộ cán bộ giáo viên nhân viên trong nhà trường. </w:t>
      </w:r>
    </w:p>
    <w:p w:rsidR="00A3410C" w:rsidRPr="00183D87" w:rsidRDefault="00A3410C" w:rsidP="009126F1">
      <w:pPr>
        <w:spacing w:after="0" w:line="240" w:lineRule="auto"/>
        <w:ind w:firstLine="720"/>
        <w:jc w:val="both"/>
        <w:rPr>
          <w:rFonts w:cs="Times New Roman"/>
        </w:rPr>
      </w:pPr>
      <w:r w:rsidRPr="00183D87">
        <w:rPr>
          <w:rFonts w:cs="Times New Roman"/>
        </w:rPr>
        <w:lastRenderedPageBreak/>
        <w:t xml:space="preserve">- Tuyên truyền thông báo kế hoạch tuyển sinh năm học 2024 – 2025 trên đài </w:t>
      </w:r>
      <w:r w:rsidR="00157FCC" w:rsidRPr="00183D87">
        <w:rPr>
          <w:rFonts w:cs="Times New Roman"/>
        </w:rPr>
        <w:t>truyền</w:t>
      </w:r>
      <w:r w:rsidRPr="00183D87">
        <w:rPr>
          <w:rFonts w:cs="Times New Roman"/>
        </w:rPr>
        <w:t xml:space="preserve"> thanh của xã</w:t>
      </w:r>
      <w:r w:rsidR="00AF0B69" w:rsidRPr="00183D87">
        <w:rPr>
          <w:rFonts w:cs="Times New Roman"/>
        </w:rPr>
        <w:t xml:space="preserve"> Bình Minh</w:t>
      </w:r>
      <w:r w:rsidRPr="00183D87">
        <w:rPr>
          <w:rFonts w:cs="Times New Roman"/>
        </w:rPr>
        <w:t xml:space="preserve"> và trang Website của nhà trường, zalo</w:t>
      </w:r>
      <w:r w:rsidR="00157FCC" w:rsidRPr="00183D87">
        <w:rPr>
          <w:rFonts w:cs="Times New Roman"/>
        </w:rPr>
        <w:t xml:space="preserve"> các nhóm lớp</w:t>
      </w:r>
      <w:r w:rsidRPr="00183D87">
        <w:rPr>
          <w:rFonts w:cs="Times New Roman"/>
        </w:rPr>
        <w:t xml:space="preserve">. </w:t>
      </w:r>
    </w:p>
    <w:p w:rsidR="00A3410C" w:rsidRPr="00183D87" w:rsidRDefault="00A3410C" w:rsidP="009126F1">
      <w:pPr>
        <w:spacing w:after="0" w:line="240" w:lineRule="auto"/>
        <w:ind w:firstLine="720"/>
        <w:jc w:val="both"/>
        <w:rPr>
          <w:rFonts w:cs="Times New Roman"/>
        </w:rPr>
      </w:pPr>
      <w:r w:rsidRPr="00183D87">
        <w:rPr>
          <w:rFonts w:cs="Times New Roman"/>
        </w:rPr>
        <w:t>- Chuẩn bị mẫu đơn các biểu mẫu phục vụ công tác tuyển sinh.</w:t>
      </w:r>
    </w:p>
    <w:p w:rsidR="00A3410C" w:rsidRPr="00183D87" w:rsidRDefault="00A3410C" w:rsidP="009126F1">
      <w:pPr>
        <w:spacing w:after="0" w:line="240" w:lineRule="auto"/>
        <w:ind w:firstLine="720"/>
        <w:jc w:val="both"/>
        <w:rPr>
          <w:rFonts w:cs="Times New Roman"/>
        </w:rPr>
      </w:pPr>
      <w:r w:rsidRPr="00183D87">
        <w:rPr>
          <w:rFonts w:cs="Times New Roman"/>
        </w:rPr>
        <w:t xml:space="preserve">- Chỉ đạo thực hiện công tác tuyển sinh đúng kế hoach, đúng thời </w:t>
      </w:r>
      <w:proofErr w:type="gramStart"/>
      <w:r w:rsidRPr="00183D87">
        <w:rPr>
          <w:rFonts w:cs="Times New Roman"/>
        </w:rPr>
        <w:t>gian .</w:t>
      </w:r>
      <w:proofErr w:type="gramEnd"/>
    </w:p>
    <w:p w:rsidR="00636CB7" w:rsidRPr="00183D87" w:rsidRDefault="00AF0B69" w:rsidP="009126F1">
      <w:pPr>
        <w:spacing w:after="0" w:line="240" w:lineRule="auto"/>
        <w:jc w:val="both"/>
        <w:rPr>
          <w:rFonts w:cs="Times New Roman"/>
        </w:rPr>
      </w:pPr>
      <w:r w:rsidRPr="00183D87">
        <w:rPr>
          <w:rFonts w:cs="Times New Roman"/>
        </w:rPr>
        <w:t xml:space="preserve">         </w:t>
      </w:r>
      <w:r w:rsidR="00C4278C" w:rsidRPr="00183D87">
        <w:rPr>
          <w:rFonts w:cs="Times New Roman"/>
        </w:rPr>
        <w:t xml:space="preserve"> </w:t>
      </w:r>
      <w:proofErr w:type="gramStart"/>
      <w:r w:rsidR="00636CB7" w:rsidRPr="00183D87">
        <w:rPr>
          <w:rFonts w:cs="Times New Roman"/>
        </w:rPr>
        <w:t>- Họp Hội đồng tuyển sinh của nhà trường để triển khai đúng kế hoạch, phân công nhiệm vụ cho các thành viên trong hội đồng tuyển sinh.</w:t>
      </w:r>
      <w:proofErr w:type="gramEnd"/>
      <w:r w:rsidR="00636CB7" w:rsidRPr="00183D87">
        <w:rPr>
          <w:rFonts w:cs="Times New Roman"/>
        </w:rPr>
        <w:t xml:space="preserve"> </w:t>
      </w:r>
    </w:p>
    <w:p w:rsidR="00E61B13" w:rsidRPr="00183D87" w:rsidRDefault="00AF0B69" w:rsidP="009126F1">
      <w:pPr>
        <w:spacing w:after="0" w:line="240" w:lineRule="auto"/>
        <w:rPr>
          <w:rFonts w:cs="Times New Roman"/>
        </w:rPr>
      </w:pPr>
      <w:r w:rsidRPr="00183D87">
        <w:rPr>
          <w:rStyle w:val="fontstyle01"/>
          <w:rFonts w:ascii="Times New Roman" w:hAnsi="Times New Roman" w:cs="Times New Roman"/>
          <w:color w:val="auto"/>
        </w:rPr>
        <w:t xml:space="preserve">         </w:t>
      </w:r>
      <w:r w:rsidR="00E61B13" w:rsidRPr="00183D87">
        <w:rPr>
          <w:rStyle w:val="fontstyle01"/>
          <w:rFonts w:ascii="Times New Roman" w:hAnsi="Times New Roman" w:cs="Times New Roman"/>
          <w:color w:val="auto"/>
        </w:rPr>
        <w:t xml:space="preserve">  - Đẩy mạnh công tác tuyên truyền và hướng dẫn cho toàn thể cán bộ, giáo viên,</w:t>
      </w:r>
      <w:r w:rsidR="00157FCC" w:rsidRPr="00183D87">
        <w:rPr>
          <w:rStyle w:val="fontstyle01"/>
          <w:rFonts w:ascii="Times New Roman" w:hAnsi="Times New Roman" w:cs="Times New Roman"/>
          <w:color w:val="auto"/>
        </w:rPr>
        <w:t xml:space="preserve"> nhân viên </w:t>
      </w:r>
      <w:r w:rsidR="00E61B13" w:rsidRPr="00183D87">
        <w:rPr>
          <w:rStyle w:val="fontstyle01"/>
          <w:rFonts w:ascii="Times New Roman" w:hAnsi="Times New Roman" w:cs="Times New Roman"/>
          <w:color w:val="auto"/>
        </w:rPr>
        <w:t>và cha mẹ học sinh về công tác tuyển sinh trực tuyến và sử dụng</w:t>
      </w:r>
      <w:r w:rsidR="00E61B13" w:rsidRPr="00183D87">
        <w:rPr>
          <w:rFonts w:cs="Times New Roman"/>
          <w:szCs w:val="28"/>
        </w:rPr>
        <w:br/>
      </w:r>
      <w:r w:rsidR="00E61B13" w:rsidRPr="00183D87">
        <w:rPr>
          <w:rStyle w:val="fontstyle01"/>
          <w:rFonts w:ascii="Times New Roman" w:hAnsi="Times New Roman" w:cs="Times New Roman"/>
          <w:color w:val="auto"/>
        </w:rPr>
        <w:t>tài khoản định danh điện tử VNEID mức 2 để cung cấp thông tin về cư trú cho học</w:t>
      </w:r>
      <w:r w:rsidR="00157FCC" w:rsidRPr="00183D87">
        <w:rPr>
          <w:rStyle w:val="fontstyle01"/>
          <w:rFonts w:ascii="Times New Roman" w:hAnsi="Times New Roman" w:cs="Times New Roman"/>
          <w:color w:val="auto"/>
        </w:rPr>
        <w:t xml:space="preserve"> </w:t>
      </w:r>
      <w:r w:rsidR="00E61B13" w:rsidRPr="00183D87">
        <w:rPr>
          <w:rStyle w:val="fontstyle01"/>
          <w:rFonts w:ascii="Times New Roman" w:hAnsi="Times New Roman" w:cs="Times New Roman"/>
          <w:color w:val="auto"/>
        </w:rPr>
        <w:t xml:space="preserve">sinh </w:t>
      </w:r>
      <w:r w:rsidR="00E61B13" w:rsidRPr="00183D87">
        <w:rPr>
          <w:rStyle w:val="fontstyle21"/>
          <w:rFonts w:ascii="Times New Roman" w:hAnsi="Times New Roman" w:cs="Times New Roman"/>
          <w:color w:val="auto"/>
        </w:rPr>
        <w:t>(sử dụng VNEID của bố hoặc mẹ hoặc thành viên hộ gia đình có học sinh</w:t>
      </w:r>
      <w:r w:rsidR="00157FCC" w:rsidRPr="00183D87">
        <w:rPr>
          <w:rStyle w:val="fontstyle21"/>
          <w:rFonts w:ascii="Times New Roman" w:hAnsi="Times New Roman" w:cs="Times New Roman"/>
          <w:color w:val="auto"/>
        </w:rPr>
        <w:t xml:space="preserve"> </w:t>
      </w:r>
      <w:r w:rsidR="00E61B13" w:rsidRPr="00183D87">
        <w:rPr>
          <w:rStyle w:val="fontstyle21"/>
          <w:rFonts w:ascii="Times New Roman" w:hAnsi="Times New Roman" w:cs="Times New Roman"/>
          <w:color w:val="auto"/>
        </w:rPr>
        <w:t>đăng</w:t>
      </w:r>
      <w:r w:rsidR="00157FCC" w:rsidRPr="00183D87">
        <w:rPr>
          <w:rStyle w:val="fontstyle21"/>
          <w:rFonts w:ascii="Times New Roman" w:hAnsi="Times New Roman" w:cs="Times New Roman"/>
          <w:color w:val="auto"/>
        </w:rPr>
        <w:t xml:space="preserve"> </w:t>
      </w:r>
      <w:r w:rsidR="00E61B13" w:rsidRPr="00183D87">
        <w:rPr>
          <w:rStyle w:val="fontstyle21"/>
          <w:rFonts w:ascii="Times New Roman" w:hAnsi="Times New Roman" w:cs="Times New Roman"/>
          <w:color w:val="auto"/>
        </w:rPr>
        <w:t>ký tuyển sinh).</w:t>
      </w:r>
    </w:p>
    <w:p w:rsidR="00636CB7" w:rsidRPr="00183D87" w:rsidRDefault="00636CB7" w:rsidP="009126F1">
      <w:pPr>
        <w:spacing w:after="0" w:line="240" w:lineRule="auto"/>
        <w:ind w:firstLine="720"/>
        <w:jc w:val="both"/>
        <w:rPr>
          <w:rFonts w:cs="Times New Roman"/>
        </w:rPr>
      </w:pPr>
      <w:r w:rsidRPr="00183D87">
        <w:rPr>
          <w:rFonts w:cs="Times New Roman"/>
        </w:rPr>
        <w:t xml:space="preserve">- Báo cáo kết quả tuyển sinh về phòng giáo dục Huyện Thanh Oai và UBND xã Bình Minh </w:t>
      </w:r>
      <w:proofErr w:type="gramStart"/>
      <w:r w:rsidRPr="00183D87">
        <w:rPr>
          <w:rFonts w:cs="Times New Roman"/>
        </w:rPr>
        <w:t>theo</w:t>
      </w:r>
      <w:proofErr w:type="gramEnd"/>
      <w:r w:rsidRPr="00183D87">
        <w:rPr>
          <w:rFonts w:cs="Times New Roman"/>
        </w:rPr>
        <w:t xml:space="preserve"> thời gian quy định.</w:t>
      </w:r>
    </w:p>
    <w:p w:rsidR="00636CB7" w:rsidRPr="00183D87" w:rsidRDefault="005C71FF" w:rsidP="009126F1">
      <w:pPr>
        <w:spacing w:after="0" w:line="240" w:lineRule="auto"/>
        <w:ind w:firstLine="720"/>
        <w:jc w:val="both"/>
        <w:rPr>
          <w:rFonts w:cs="Times New Roman"/>
          <w:b/>
          <w:i/>
        </w:rPr>
      </w:pPr>
      <w:r w:rsidRPr="00183D87">
        <w:rPr>
          <w:rFonts w:cs="Times New Roman"/>
          <w:b/>
          <w:i/>
        </w:rPr>
        <w:t>2</w:t>
      </w:r>
      <w:r w:rsidR="00A167C9" w:rsidRPr="00183D87">
        <w:rPr>
          <w:rFonts w:cs="Times New Roman"/>
          <w:b/>
          <w:i/>
        </w:rPr>
        <w:t>. G</w:t>
      </w:r>
      <w:r w:rsidR="00636CB7" w:rsidRPr="00183D87">
        <w:rPr>
          <w:rFonts w:cs="Times New Roman"/>
          <w:b/>
          <w:i/>
        </w:rPr>
        <w:t>iáo viên, nhân viên:</w:t>
      </w:r>
    </w:p>
    <w:p w:rsidR="006D7069" w:rsidRPr="00183D87" w:rsidRDefault="006D7069" w:rsidP="009126F1">
      <w:pPr>
        <w:spacing w:after="0" w:line="240" w:lineRule="auto"/>
        <w:ind w:firstLine="720"/>
        <w:jc w:val="both"/>
        <w:rPr>
          <w:rFonts w:cs="Times New Roman"/>
        </w:rPr>
      </w:pPr>
      <w:r w:rsidRPr="00183D87">
        <w:rPr>
          <w:rFonts w:cs="Times New Roman"/>
        </w:rPr>
        <w:t>- Tham gia điều tra đầy đủ số trẻ trên địa bàn, tổng hợp số trẻ đã đến trường và chưa đến trường.</w:t>
      </w:r>
    </w:p>
    <w:p w:rsidR="006D7069" w:rsidRPr="00183D87" w:rsidRDefault="006D7069" w:rsidP="009126F1">
      <w:pPr>
        <w:spacing w:after="0" w:line="240" w:lineRule="auto"/>
        <w:ind w:firstLine="720"/>
        <w:jc w:val="both"/>
        <w:rPr>
          <w:rFonts w:cs="Times New Roman"/>
        </w:rPr>
      </w:pPr>
      <w:proofErr w:type="gramStart"/>
      <w:r w:rsidRPr="00183D87">
        <w:rPr>
          <w:rFonts w:cs="Times New Roman"/>
        </w:rPr>
        <w:t>Tuyên truyền tới phụ huynh và nhân dân kế hoạ</w:t>
      </w:r>
      <w:r w:rsidR="00157FCC" w:rsidRPr="00183D87">
        <w:rPr>
          <w:rFonts w:cs="Times New Roman"/>
        </w:rPr>
        <w:t>ch</w:t>
      </w:r>
      <w:r w:rsidRPr="00183D87">
        <w:rPr>
          <w:rFonts w:cs="Times New Roman"/>
        </w:rPr>
        <w:t>, chỉ</w:t>
      </w:r>
      <w:r w:rsidR="00157FCC" w:rsidRPr="00183D87">
        <w:rPr>
          <w:rFonts w:cs="Times New Roman"/>
        </w:rPr>
        <w:t xml:space="preserve"> tiêu</w:t>
      </w:r>
      <w:r w:rsidRPr="00183D87">
        <w:rPr>
          <w:rFonts w:cs="Times New Roman"/>
        </w:rPr>
        <w:t>, tuyến tuyển sinh và thời gian tuyển sinh của nhà trường năm học 2024 – 2025.</w:t>
      </w:r>
      <w:proofErr w:type="gramEnd"/>
    </w:p>
    <w:p w:rsidR="006D7069" w:rsidRPr="00183D87" w:rsidRDefault="006D7069" w:rsidP="009126F1">
      <w:pPr>
        <w:spacing w:after="0" w:line="240" w:lineRule="auto"/>
        <w:ind w:firstLine="720"/>
        <w:jc w:val="both"/>
        <w:rPr>
          <w:rFonts w:cs="Times New Roman"/>
        </w:rPr>
      </w:pPr>
      <w:r w:rsidRPr="00183D87">
        <w:rPr>
          <w:rFonts w:cs="Times New Roman"/>
        </w:rPr>
        <w:t>-</w:t>
      </w:r>
      <w:r w:rsidR="00157FCC" w:rsidRPr="00183D87">
        <w:rPr>
          <w:rFonts w:cs="Times New Roman"/>
        </w:rPr>
        <w:t xml:space="preserve"> </w:t>
      </w:r>
      <w:r w:rsidRPr="00183D87">
        <w:rPr>
          <w:rFonts w:cs="Times New Roman"/>
        </w:rPr>
        <w:t xml:space="preserve">Tuyên truyền thực hiện quy chế công khai trong công tác tuyển sinh đối với CBGVNV trong nhà trường và phụ huynh, nhân dân địa </w:t>
      </w:r>
      <w:proofErr w:type="gramStart"/>
      <w:r w:rsidRPr="00183D87">
        <w:rPr>
          <w:rFonts w:cs="Times New Roman"/>
        </w:rPr>
        <w:t>phương .</w:t>
      </w:r>
      <w:proofErr w:type="gramEnd"/>
    </w:p>
    <w:p w:rsidR="006D7069" w:rsidRPr="00183D87" w:rsidRDefault="006D7069" w:rsidP="009126F1">
      <w:pPr>
        <w:spacing w:after="0" w:line="240" w:lineRule="auto"/>
        <w:ind w:firstLine="720"/>
        <w:jc w:val="both"/>
        <w:rPr>
          <w:rFonts w:cs="Times New Roman"/>
        </w:rPr>
      </w:pPr>
      <w:r w:rsidRPr="00183D87">
        <w:rPr>
          <w:rFonts w:cs="Times New Roman"/>
        </w:rPr>
        <w:t>- Các đồng chí được tham gia hội đồng tuyển sinh bố trí sắp xếp thời gian để làm nhiệm vụ.</w:t>
      </w:r>
    </w:p>
    <w:p w:rsidR="001C7A2F" w:rsidRPr="00183D87" w:rsidRDefault="001C7A2F" w:rsidP="009126F1">
      <w:pPr>
        <w:spacing w:after="0" w:line="240" w:lineRule="auto"/>
        <w:ind w:firstLine="720"/>
        <w:rPr>
          <w:rFonts w:cs="Times New Roman"/>
        </w:rPr>
      </w:pPr>
      <w:r w:rsidRPr="00183D87">
        <w:rPr>
          <w:rStyle w:val="fontstyle01"/>
          <w:rFonts w:ascii="Times New Roman" w:hAnsi="Times New Roman" w:cs="Times New Roman"/>
          <w:color w:val="auto"/>
        </w:rPr>
        <w:t>- Bảo mật thông tin cá nhân của các học sinh dự tuyển năm học 2024-2025 và</w:t>
      </w:r>
      <w:r w:rsidR="00157FCC" w:rsidRPr="00183D87">
        <w:rPr>
          <w:rStyle w:val="fontstyle01"/>
          <w:rFonts w:ascii="Times New Roman" w:hAnsi="Times New Roman" w:cs="Times New Roman"/>
          <w:color w:val="auto"/>
        </w:rPr>
        <w:t xml:space="preserve"> </w:t>
      </w:r>
      <w:r w:rsidRPr="00183D87">
        <w:rPr>
          <w:rStyle w:val="fontstyle01"/>
          <w:rFonts w:ascii="Times New Roman" w:hAnsi="Times New Roman" w:cs="Times New Roman"/>
          <w:color w:val="auto"/>
        </w:rPr>
        <w:t xml:space="preserve">thông tin các học sinh khác của nhà trường </w:t>
      </w:r>
      <w:proofErr w:type="gramStart"/>
      <w:r w:rsidRPr="00183D87">
        <w:rPr>
          <w:rStyle w:val="fontstyle01"/>
          <w:rFonts w:ascii="Times New Roman" w:hAnsi="Times New Roman" w:cs="Times New Roman"/>
          <w:color w:val="auto"/>
        </w:rPr>
        <w:t>theo</w:t>
      </w:r>
      <w:proofErr w:type="gramEnd"/>
      <w:r w:rsidRPr="00183D87">
        <w:rPr>
          <w:rStyle w:val="fontstyle01"/>
          <w:rFonts w:ascii="Times New Roman" w:hAnsi="Times New Roman" w:cs="Times New Roman"/>
          <w:color w:val="auto"/>
        </w:rPr>
        <w:t xml:space="preserve"> đúng quy định</w:t>
      </w:r>
    </w:p>
    <w:p w:rsidR="006D7069" w:rsidRPr="00183D87" w:rsidRDefault="006D7069" w:rsidP="009126F1">
      <w:pPr>
        <w:spacing w:after="0" w:line="240" w:lineRule="auto"/>
        <w:ind w:firstLine="720"/>
        <w:jc w:val="both"/>
        <w:rPr>
          <w:rFonts w:cs="Times New Roman"/>
        </w:rPr>
      </w:pPr>
      <w:r w:rsidRPr="00183D87">
        <w:rPr>
          <w:rFonts w:cs="Times New Roman"/>
        </w:rPr>
        <w:t>- Chuẩn bị cơ sở vật chất tại văn phòng nhà trường để đón tiếp phụ huynh</w:t>
      </w:r>
      <w:r w:rsidR="00157FCC" w:rsidRPr="00183D87">
        <w:rPr>
          <w:rFonts w:cs="Times New Roman"/>
        </w:rPr>
        <w:t xml:space="preserve"> đến tuyển sinh</w:t>
      </w:r>
      <w:r w:rsidR="007C54B1" w:rsidRPr="00183D87">
        <w:rPr>
          <w:rFonts w:cs="Times New Roman"/>
        </w:rPr>
        <w:t>.</w:t>
      </w:r>
    </w:p>
    <w:p w:rsidR="00987BA4" w:rsidRPr="00183D87" w:rsidRDefault="005C71FF" w:rsidP="009126F1">
      <w:pPr>
        <w:spacing w:after="0" w:line="240" w:lineRule="auto"/>
        <w:ind w:firstLine="720"/>
        <w:jc w:val="both"/>
        <w:rPr>
          <w:rFonts w:cs="Times New Roman"/>
          <w:b/>
          <w:i/>
        </w:rPr>
      </w:pPr>
      <w:r w:rsidRPr="00183D87">
        <w:rPr>
          <w:rFonts w:cs="Times New Roman"/>
          <w:b/>
          <w:i/>
        </w:rPr>
        <w:t>3</w:t>
      </w:r>
      <w:r w:rsidR="007C54B1" w:rsidRPr="00183D87">
        <w:rPr>
          <w:rFonts w:cs="Times New Roman"/>
          <w:b/>
          <w:i/>
        </w:rPr>
        <w:t>. Các thành viên trong hội đồng tuyển sinh:</w:t>
      </w:r>
    </w:p>
    <w:tbl>
      <w:tblPr>
        <w:tblW w:w="0" w:type="auto"/>
        <w:tblLook w:val="04A0" w:firstRow="1" w:lastRow="0" w:firstColumn="1" w:lastColumn="0" w:noHBand="0" w:noVBand="1"/>
      </w:tblPr>
      <w:tblGrid>
        <w:gridCol w:w="4125"/>
        <w:gridCol w:w="4949"/>
      </w:tblGrid>
      <w:tr w:rsidR="003A1AFA" w:rsidRPr="00183D87" w:rsidTr="00165037">
        <w:tc>
          <w:tcPr>
            <w:tcW w:w="4125" w:type="dxa"/>
          </w:tcPr>
          <w:p w:rsidR="00987BA4" w:rsidRPr="00183D87" w:rsidRDefault="00987BA4" w:rsidP="009126F1">
            <w:pPr>
              <w:spacing w:after="0" w:line="240" w:lineRule="auto"/>
              <w:jc w:val="both"/>
              <w:rPr>
                <w:rFonts w:eastAsia="Times New Roman" w:cs="Times New Roman"/>
                <w:b/>
                <w:szCs w:val="28"/>
              </w:rPr>
            </w:pPr>
            <w:r w:rsidRPr="00183D87">
              <w:rPr>
                <w:rFonts w:eastAsia="Times New Roman" w:cs="Times New Roman"/>
                <w:b/>
                <w:szCs w:val="28"/>
              </w:rPr>
              <w:t>I. Chủ tịch Hội đồng:</w:t>
            </w:r>
          </w:p>
        </w:tc>
        <w:tc>
          <w:tcPr>
            <w:tcW w:w="4949" w:type="dxa"/>
          </w:tcPr>
          <w:p w:rsidR="00987BA4" w:rsidRPr="00183D87" w:rsidRDefault="00987BA4" w:rsidP="009126F1">
            <w:pPr>
              <w:spacing w:after="0" w:line="240" w:lineRule="auto"/>
              <w:jc w:val="both"/>
              <w:rPr>
                <w:rFonts w:eastAsia="Times New Roman" w:cs="Times New Roman"/>
                <w:b/>
                <w:szCs w:val="28"/>
              </w:rPr>
            </w:pPr>
          </w:p>
        </w:tc>
      </w:tr>
      <w:tr w:rsidR="003A1AFA" w:rsidRPr="00183D87" w:rsidTr="00165037">
        <w:tc>
          <w:tcPr>
            <w:tcW w:w="4125" w:type="dxa"/>
          </w:tcPr>
          <w:p w:rsidR="00987BA4" w:rsidRPr="00183D87" w:rsidRDefault="00987BA4" w:rsidP="009126F1">
            <w:pPr>
              <w:spacing w:after="0" w:line="240" w:lineRule="auto"/>
              <w:ind w:firstLine="284"/>
              <w:jc w:val="both"/>
              <w:rPr>
                <w:rFonts w:eastAsia="Times New Roman" w:cs="Times New Roman"/>
                <w:szCs w:val="28"/>
              </w:rPr>
            </w:pPr>
            <w:r w:rsidRPr="00183D87">
              <w:rPr>
                <w:rFonts w:eastAsia="Times New Roman" w:cs="Times New Roman"/>
                <w:szCs w:val="28"/>
              </w:rPr>
              <w:t>- Bà Đào Thị Bích Hường</w:t>
            </w:r>
          </w:p>
        </w:tc>
        <w:tc>
          <w:tcPr>
            <w:tcW w:w="4949" w:type="dxa"/>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Hiệu trưởng</w:t>
            </w:r>
          </w:p>
        </w:tc>
      </w:tr>
      <w:tr w:rsidR="003A1AFA" w:rsidRPr="00183D87" w:rsidTr="00165037">
        <w:tc>
          <w:tcPr>
            <w:tcW w:w="4125" w:type="dxa"/>
          </w:tcPr>
          <w:p w:rsidR="00987BA4" w:rsidRPr="00183D87" w:rsidRDefault="00987BA4" w:rsidP="009126F1">
            <w:pPr>
              <w:spacing w:after="0" w:line="240" w:lineRule="auto"/>
              <w:jc w:val="both"/>
              <w:rPr>
                <w:rFonts w:eastAsia="Times New Roman" w:cs="Times New Roman"/>
                <w:b/>
                <w:szCs w:val="28"/>
              </w:rPr>
            </w:pPr>
            <w:r w:rsidRPr="00183D87">
              <w:rPr>
                <w:rFonts w:eastAsia="Times New Roman" w:cs="Times New Roman"/>
                <w:b/>
                <w:szCs w:val="28"/>
              </w:rPr>
              <w:t>II. Phó Chủ tịch Hội đồng:</w:t>
            </w:r>
          </w:p>
        </w:tc>
        <w:tc>
          <w:tcPr>
            <w:tcW w:w="4949" w:type="dxa"/>
          </w:tcPr>
          <w:p w:rsidR="00987BA4" w:rsidRPr="00183D87" w:rsidRDefault="00987BA4" w:rsidP="009126F1">
            <w:pPr>
              <w:spacing w:after="0" w:line="240" w:lineRule="auto"/>
              <w:jc w:val="both"/>
              <w:rPr>
                <w:rFonts w:eastAsia="Times New Roman" w:cs="Times New Roman"/>
                <w:b/>
                <w:szCs w:val="28"/>
              </w:rPr>
            </w:pPr>
          </w:p>
        </w:tc>
      </w:tr>
      <w:tr w:rsidR="003A1AFA" w:rsidRPr="00183D87" w:rsidTr="00165037">
        <w:tc>
          <w:tcPr>
            <w:tcW w:w="4125" w:type="dxa"/>
          </w:tcPr>
          <w:p w:rsidR="00987BA4" w:rsidRPr="00183D87" w:rsidRDefault="00987BA4" w:rsidP="009126F1">
            <w:pPr>
              <w:spacing w:after="0" w:line="240" w:lineRule="auto"/>
              <w:ind w:firstLine="284"/>
              <w:jc w:val="both"/>
              <w:rPr>
                <w:rFonts w:eastAsia="Times New Roman" w:cs="Times New Roman"/>
                <w:szCs w:val="28"/>
              </w:rPr>
            </w:pPr>
            <w:r w:rsidRPr="00183D87">
              <w:rPr>
                <w:rFonts w:eastAsia="Times New Roman" w:cs="Times New Roman"/>
                <w:szCs w:val="28"/>
              </w:rPr>
              <w:t>- Bà Lưu Thị Nhinh</w:t>
            </w:r>
          </w:p>
        </w:tc>
        <w:tc>
          <w:tcPr>
            <w:tcW w:w="4949" w:type="dxa"/>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Phó Hiệu trưởng, chủ tịch công đoàn</w:t>
            </w:r>
          </w:p>
        </w:tc>
      </w:tr>
      <w:tr w:rsidR="003A1AFA" w:rsidRPr="00183D87" w:rsidTr="00165037">
        <w:tc>
          <w:tcPr>
            <w:tcW w:w="4125" w:type="dxa"/>
          </w:tcPr>
          <w:p w:rsidR="00987BA4" w:rsidRPr="00183D87" w:rsidRDefault="00987BA4" w:rsidP="009126F1">
            <w:pPr>
              <w:spacing w:after="0" w:line="240" w:lineRule="auto"/>
              <w:ind w:firstLine="284"/>
              <w:jc w:val="both"/>
              <w:rPr>
                <w:rFonts w:eastAsia="Times New Roman" w:cs="Times New Roman"/>
                <w:szCs w:val="28"/>
              </w:rPr>
            </w:pPr>
            <w:r w:rsidRPr="00183D87">
              <w:rPr>
                <w:rFonts w:eastAsia="Times New Roman" w:cs="Times New Roman"/>
                <w:szCs w:val="28"/>
              </w:rPr>
              <w:t>- Bà Lê Thị Tuyền</w:t>
            </w:r>
          </w:p>
        </w:tc>
        <w:tc>
          <w:tcPr>
            <w:tcW w:w="4949" w:type="dxa"/>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Phó Hiệu trưởng</w:t>
            </w:r>
          </w:p>
        </w:tc>
      </w:tr>
      <w:tr w:rsidR="003A1AFA" w:rsidRPr="00183D87" w:rsidTr="00165037">
        <w:tc>
          <w:tcPr>
            <w:tcW w:w="4125" w:type="dxa"/>
          </w:tcPr>
          <w:p w:rsidR="00987BA4" w:rsidRPr="00183D87" w:rsidRDefault="00987BA4" w:rsidP="009126F1">
            <w:pPr>
              <w:spacing w:after="0" w:line="240" w:lineRule="auto"/>
              <w:jc w:val="both"/>
              <w:rPr>
                <w:rFonts w:eastAsia="Times New Roman" w:cs="Times New Roman"/>
                <w:b/>
                <w:szCs w:val="28"/>
              </w:rPr>
            </w:pPr>
            <w:r w:rsidRPr="00183D87">
              <w:rPr>
                <w:rFonts w:eastAsia="Times New Roman" w:cs="Times New Roman"/>
                <w:b/>
                <w:szCs w:val="28"/>
              </w:rPr>
              <w:t>III. Thư kí:</w:t>
            </w:r>
          </w:p>
        </w:tc>
        <w:tc>
          <w:tcPr>
            <w:tcW w:w="4949" w:type="dxa"/>
          </w:tcPr>
          <w:p w:rsidR="00987BA4" w:rsidRPr="00183D87" w:rsidRDefault="00987BA4" w:rsidP="009126F1">
            <w:pPr>
              <w:spacing w:after="0" w:line="240" w:lineRule="auto"/>
              <w:jc w:val="both"/>
              <w:rPr>
                <w:rFonts w:eastAsia="Times New Roman" w:cs="Times New Roman"/>
                <w:b/>
                <w:szCs w:val="28"/>
              </w:rPr>
            </w:pPr>
          </w:p>
        </w:tc>
      </w:tr>
      <w:tr w:rsidR="003A1AFA" w:rsidRPr="00183D87" w:rsidTr="00165037">
        <w:tc>
          <w:tcPr>
            <w:tcW w:w="4125" w:type="dxa"/>
          </w:tcPr>
          <w:p w:rsidR="00987BA4" w:rsidRPr="00183D87" w:rsidRDefault="00987BA4" w:rsidP="009126F1">
            <w:pPr>
              <w:spacing w:after="0" w:line="240" w:lineRule="auto"/>
              <w:ind w:firstLine="284"/>
              <w:jc w:val="both"/>
              <w:rPr>
                <w:rFonts w:eastAsia="Times New Roman" w:cs="Times New Roman"/>
                <w:szCs w:val="28"/>
              </w:rPr>
            </w:pPr>
            <w:r w:rsidRPr="00183D87">
              <w:rPr>
                <w:rFonts w:eastAsia="Times New Roman" w:cs="Times New Roman"/>
                <w:szCs w:val="28"/>
              </w:rPr>
              <w:t>- Bà Lê Thị Thanh Thùy</w:t>
            </w:r>
          </w:p>
        </w:tc>
        <w:tc>
          <w:tcPr>
            <w:tcW w:w="4949" w:type="dxa"/>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GV, Tổ trưởng tổ 4,5 tuổi, TTND</w:t>
            </w:r>
          </w:p>
        </w:tc>
      </w:tr>
      <w:tr w:rsidR="003A1AFA" w:rsidRPr="00183D87" w:rsidTr="00165037">
        <w:tc>
          <w:tcPr>
            <w:tcW w:w="4125" w:type="dxa"/>
          </w:tcPr>
          <w:p w:rsidR="00987BA4" w:rsidRPr="00183D87" w:rsidRDefault="00987BA4" w:rsidP="009126F1">
            <w:pPr>
              <w:spacing w:after="0" w:line="240" w:lineRule="auto"/>
              <w:jc w:val="both"/>
              <w:rPr>
                <w:rFonts w:eastAsia="Times New Roman" w:cs="Times New Roman"/>
                <w:b/>
                <w:szCs w:val="28"/>
              </w:rPr>
            </w:pPr>
            <w:r w:rsidRPr="00183D87">
              <w:rPr>
                <w:rFonts w:eastAsia="Times New Roman" w:cs="Times New Roman"/>
                <w:b/>
                <w:szCs w:val="28"/>
              </w:rPr>
              <w:t>IV. Các thành viên:</w:t>
            </w:r>
          </w:p>
        </w:tc>
        <w:tc>
          <w:tcPr>
            <w:tcW w:w="4949" w:type="dxa"/>
          </w:tcPr>
          <w:p w:rsidR="00987BA4" w:rsidRPr="00183D87" w:rsidRDefault="00987BA4" w:rsidP="009126F1">
            <w:pPr>
              <w:spacing w:after="0" w:line="240" w:lineRule="auto"/>
              <w:jc w:val="both"/>
              <w:rPr>
                <w:rFonts w:eastAsia="Times New Roman" w:cs="Times New Roman"/>
                <w:b/>
                <w:szCs w:val="28"/>
              </w:rPr>
            </w:pP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1- Bà Nguyễn Thị Bích Hạnh</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xml:space="preserve">- GV, tổ trưởng khu </w:t>
            </w: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2- Bà Vũ Hồng Tứ</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GV lớp 4 tuổi</w:t>
            </w: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3- Bà Nhữ Thị Thúy</w:t>
            </w:r>
          </w:p>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4- Bà Lý Lan Linh</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GV, Tổ trưởng tổ 3 tuổi + Nhà trẻ</w:t>
            </w:r>
          </w:p>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GV, Tổ phó tổ 3 tuổi + Nhà trẻ</w:t>
            </w: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b/>
                <w:szCs w:val="28"/>
              </w:rPr>
            </w:pPr>
            <w:r w:rsidRPr="00183D87">
              <w:rPr>
                <w:rFonts w:eastAsia="Times New Roman" w:cs="Times New Roman"/>
                <w:b/>
                <w:szCs w:val="28"/>
              </w:rPr>
              <w:t>V. Phục vụ, bảo vệ:</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1- Bà Nguyễn Huyền Trang</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Nhân viên văn thư</w:t>
            </w:r>
          </w:p>
        </w:tc>
      </w:tr>
      <w:tr w:rsidR="003A1AFA" w:rsidRPr="00183D87" w:rsidTr="00165037">
        <w:tc>
          <w:tcPr>
            <w:tcW w:w="4125"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2- Ông Lưu Bá Bé</w:t>
            </w:r>
          </w:p>
        </w:tc>
        <w:tc>
          <w:tcPr>
            <w:tcW w:w="4949" w:type="dxa"/>
            <w:vAlign w:val="bottom"/>
          </w:tcPr>
          <w:p w:rsidR="00987BA4" w:rsidRPr="00183D87" w:rsidRDefault="00987BA4" w:rsidP="009126F1">
            <w:pPr>
              <w:spacing w:after="0" w:line="240" w:lineRule="auto"/>
              <w:jc w:val="both"/>
              <w:rPr>
                <w:rFonts w:eastAsia="Times New Roman" w:cs="Times New Roman"/>
                <w:szCs w:val="28"/>
              </w:rPr>
            </w:pPr>
            <w:r w:rsidRPr="00183D87">
              <w:rPr>
                <w:rFonts w:eastAsia="Times New Roman" w:cs="Times New Roman"/>
                <w:szCs w:val="28"/>
              </w:rPr>
              <w:t>- Nhân viên bảo vệ</w:t>
            </w:r>
          </w:p>
        </w:tc>
      </w:tr>
    </w:tbl>
    <w:p w:rsidR="00376B43" w:rsidRPr="00183D87" w:rsidRDefault="00376B43" w:rsidP="009126F1">
      <w:pPr>
        <w:spacing w:after="0" w:line="240" w:lineRule="auto"/>
        <w:ind w:firstLine="720"/>
        <w:jc w:val="both"/>
        <w:rPr>
          <w:rFonts w:eastAsia="Times New Roman" w:cs="Times New Roman"/>
          <w:szCs w:val="28"/>
        </w:rPr>
      </w:pPr>
      <w:r w:rsidRPr="00183D87">
        <w:rPr>
          <w:rFonts w:eastAsia="Times New Roman" w:cs="Times New Roman"/>
          <w:szCs w:val="28"/>
        </w:rPr>
        <w:t>Hội đồng tuyển sinh gồm 10 người:</w:t>
      </w:r>
    </w:p>
    <w:p w:rsidR="007C54B1" w:rsidRPr="00183D87" w:rsidRDefault="007C54B1" w:rsidP="009126F1">
      <w:pPr>
        <w:spacing w:after="0" w:line="240" w:lineRule="auto"/>
        <w:ind w:firstLine="720"/>
        <w:jc w:val="both"/>
        <w:rPr>
          <w:rFonts w:cs="Times New Roman"/>
        </w:rPr>
      </w:pPr>
      <w:r w:rsidRPr="00183D87">
        <w:rPr>
          <w:rFonts w:cs="Times New Roman"/>
        </w:rPr>
        <w:lastRenderedPageBreak/>
        <w:t xml:space="preserve">- </w:t>
      </w:r>
      <w:r w:rsidR="00376B43" w:rsidRPr="00183D87">
        <w:rPr>
          <w:rFonts w:cs="Times New Roman"/>
        </w:rPr>
        <w:t>Các thành viên trong hội đồng tuyển sinh, c</w:t>
      </w:r>
      <w:r w:rsidRPr="00183D87">
        <w:rPr>
          <w:rFonts w:cs="Times New Roman"/>
        </w:rPr>
        <w:t xml:space="preserve">hịu trách nhiệm tiếp nhận hồ sơ tuyển sinh </w:t>
      </w:r>
      <w:r w:rsidR="00A6112F" w:rsidRPr="00183D87">
        <w:rPr>
          <w:rFonts w:cs="Times New Roman"/>
        </w:rPr>
        <w:t xml:space="preserve">theo sự phân công nhiệm </w:t>
      </w:r>
      <w:proofErr w:type="gramStart"/>
      <w:r w:rsidR="00A6112F" w:rsidRPr="00183D87">
        <w:rPr>
          <w:rFonts w:cs="Times New Roman"/>
        </w:rPr>
        <w:t>vụ .</w:t>
      </w:r>
      <w:proofErr w:type="gramEnd"/>
    </w:p>
    <w:p w:rsidR="00A6112F" w:rsidRPr="00183D87" w:rsidRDefault="00A6112F" w:rsidP="009126F1">
      <w:pPr>
        <w:spacing w:after="0" w:line="240" w:lineRule="auto"/>
        <w:ind w:firstLine="720"/>
        <w:jc w:val="both"/>
        <w:rPr>
          <w:rFonts w:cs="Times New Roman"/>
        </w:rPr>
      </w:pPr>
      <w:r w:rsidRPr="00183D87">
        <w:rPr>
          <w:rFonts w:cs="Times New Roman"/>
        </w:rPr>
        <w:t>-</w:t>
      </w:r>
      <w:r w:rsidR="00AF0B69" w:rsidRPr="00183D87">
        <w:rPr>
          <w:rFonts w:cs="Times New Roman"/>
        </w:rPr>
        <w:t xml:space="preserve"> </w:t>
      </w:r>
      <w:r w:rsidRPr="00183D87">
        <w:rPr>
          <w:rFonts w:cs="Times New Roman"/>
        </w:rPr>
        <w:t xml:space="preserve">Kiểm tra hồ sơ tuyển sinh và ký xác nhận khi đã kiểm tra kỹ các thông tin và nếu thấy trùng khớp cán bộ tiêp nhận hồ sơ phải ghi vào mặt sau của bản sao giấy khai sinh </w:t>
      </w:r>
      <w:proofErr w:type="gramStart"/>
      <w:r w:rsidR="00157FCC" w:rsidRPr="00183D87">
        <w:rPr>
          <w:rFonts w:cs="Times New Roman"/>
          <w:b/>
          <w:i/>
        </w:rPr>
        <w:t xml:space="preserve">“ </w:t>
      </w:r>
      <w:r w:rsidRPr="00183D87">
        <w:rPr>
          <w:rFonts w:cs="Times New Roman"/>
          <w:b/>
          <w:i/>
        </w:rPr>
        <w:t>đã</w:t>
      </w:r>
      <w:proofErr w:type="gramEnd"/>
      <w:r w:rsidRPr="00183D87">
        <w:rPr>
          <w:rFonts w:cs="Times New Roman"/>
          <w:b/>
          <w:i/>
        </w:rPr>
        <w:t xml:space="preserve"> kiểm tra khớ</w:t>
      </w:r>
      <w:r w:rsidR="00157FCC" w:rsidRPr="00183D87">
        <w:rPr>
          <w:rFonts w:cs="Times New Roman"/>
          <w:b/>
          <w:i/>
        </w:rPr>
        <w:t>p</w:t>
      </w:r>
      <w:r w:rsidRPr="00183D87">
        <w:rPr>
          <w:rFonts w:cs="Times New Roman"/>
          <w:b/>
          <w:i/>
        </w:rPr>
        <w:t xml:space="preserve"> thôn</w:t>
      </w:r>
      <w:r w:rsidR="00513D8C" w:rsidRPr="00183D87">
        <w:rPr>
          <w:rFonts w:cs="Times New Roman"/>
          <w:b/>
          <w:i/>
        </w:rPr>
        <w:t>g</w:t>
      </w:r>
      <w:r w:rsidRPr="00183D87">
        <w:rPr>
          <w:rFonts w:cs="Times New Roman"/>
          <w:b/>
          <w:i/>
        </w:rPr>
        <w:t xml:space="preserve"> tin học sinh với bản chính hồ sơ tuyển sinh</w:t>
      </w:r>
      <w:r w:rsidR="00157FCC" w:rsidRPr="00183D87">
        <w:rPr>
          <w:rFonts w:cs="Times New Roman"/>
        </w:rPr>
        <w:t>”</w:t>
      </w:r>
      <w:r w:rsidR="00B93824" w:rsidRPr="00183D87">
        <w:rPr>
          <w:rFonts w:cs="Times New Roman"/>
        </w:rPr>
        <w:t xml:space="preserve">. </w:t>
      </w:r>
      <w:proofErr w:type="gramStart"/>
      <w:r w:rsidR="00B93824" w:rsidRPr="00183D87">
        <w:rPr>
          <w:rFonts w:cs="Times New Roman"/>
        </w:rPr>
        <w:t>Sau đó ký và ghi rõ họ tên, chuyển cho hiệu trưởng</w:t>
      </w:r>
      <w:r w:rsidR="00157FCC" w:rsidRPr="00183D87">
        <w:rPr>
          <w:rFonts w:cs="Times New Roman"/>
        </w:rPr>
        <w:t xml:space="preserve"> (chủ tịch hội đồng tuyển sinh)</w:t>
      </w:r>
      <w:r w:rsidR="00B93824" w:rsidRPr="00183D87">
        <w:rPr>
          <w:rFonts w:cs="Times New Roman"/>
        </w:rPr>
        <w:t xml:space="preserve"> ký và đóng dấu xác nhận.</w:t>
      </w:r>
      <w:proofErr w:type="gramEnd"/>
      <w:r w:rsidR="009638C8" w:rsidRPr="00183D87">
        <w:rPr>
          <w:rFonts w:cs="Times New Roman"/>
        </w:rPr>
        <w:t xml:space="preserve"> </w:t>
      </w:r>
      <w:r w:rsidR="009638C8" w:rsidRPr="00183D87">
        <w:rPr>
          <w:rFonts w:eastAsia="Microsoft Sans Serif" w:cs="Times New Roman"/>
          <w:szCs w:val="28"/>
          <w:lang w:val="vi-VN" w:eastAsia="vi-VN" w:bidi="vi-VN"/>
        </w:rPr>
        <w:t xml:space="preserve">Bản sao Giấy khai sinh có xác nhận này sẽ là căn cứ để ghi vào hồ sơ học tập, cấp chứng </w:t>
      </w:r>
      <w:r w:rsidR="009638C8" w:rsidRPr="00183D87">
        <w:rPr>
          <w:rFonts w:eastAsia="Microsoft Sans Serif" w:cs="Times New Roman"/>
          <w:szCs w:val="28"/>
          <w:lang w:eastAsia="vi-VN" w:bidi="vi-VN"/>
        </w:rPr>
        <w:t>nhận</w:t>
      </w:r>
      <w:r w:rsidR="009638C8" w:rsidRPr="00183D87">
        <w:rPr>
          <w:rFonts w:eastAsia="Microsoft Sans Serif" w:cs="Times New Roman"/>
          <w:szCs w:val="28"/>
          <w:lang w:val="vi-VN" w:eastAsia="vi-VN" w:bidi="vi-VN"/>
        </w:rPr>
        <w:t xml:space="preserve"> cho học sinh sau này. Cán bộ tuyển sinh và Hiệu trưởng </w:t>
      </w:r>
      <w:r w:rsidR="009638C8" w:rsidRPr="00183D87">
        <w:rPr>
          <w:rFonts w:eastAsia="Microsoft Sans Serif" w:cs="Times New Roman"/>
          <w:i/>
          <w:iCs/>
          <w:szCs w:val="28"/>
          <w:lang w:val="vi-VN" w:eastAsia="vi-VN" w:bidi="vi-VN"/>
        </w:rPr>
        <w:t xml:space="preserve">(Chủ tịch Hội đồng tuyển sinh ) </w:t>
      </w:r>
      <w:r w:rsidR="009638C8" w:rsidRPr="00183D87">
        <w:rPr>
          <w:rFonts w:eastAsia="Microsoft Sans Serif" w:cs="Times New Roman"/>
          <w:szCs w:val="28"/>
          <w:lang w:val="vi-VN" w:eastAsia="vi-VN" w:bidi="vi-VN"/>
        </w:rPr>
        <w:t>nhà trường phải chịu trách nhiệm về việc ki</w:t>
      </w:r>
      <w:r w:rsidR="009638C8" w:rsidRPr="00183D87">
        <w:rPr>
          <w:rFonts w:eastAsia="Microsoft Sans Serif" w:cs="Times New Roman"/>
          <w:szCs w:val="28"/>
          <w:lang w:eastAsia="vi-VN" w:bidi="vi-VN"/>
        </w:rPr>
        <w:t>ể</w:t>
      </w:r>
      <w:r w:rsidR="009638C8" w:rsidRPr="00183D87">
        <w:rPr>
          <w:rFonts w:eastAsia="Microsoft Sans Serif" w:cs="Times New Roman"/>
          <w:szCs w:val="28"/>
          <w:lang w:val="vi-VN" w:eastAsia="vi-VN" w:bidi="vi-VN"/>
        </w:rPr>
        <w:t>m tra và xác nhận trên.</w:t>
      </w:r>
    </w:p>
    <w:p w:rsidR="00B93824" w:rsidRPr="00183D87" w:rsidRDefault="00B93824" w:rsidP="009126F1">
      <w:pPr>
        <w:spacing w:after="0" w:line="240" w:lineRule="auto"/>
        <w:ind w:firstLine="720"/>
        <w:jc w:val="both"/>
        <w:rPr>
          <w:rFonts w:cs="Times New Roman"/>
        </w:rPr>
      </w:pPr>
      <w:r w:rsidRPr="00183D87">
        <w:rPr>
          <w:rFonts w:cs="Times New Roman"/>
        </w:rPr>
        <w:t xml:space="preserve">- Tham gia các buổi họp của hội đồng tuyển sinh đầy </w:t>
      </w:r>
      <w:proofErr w:type="gramStart"/>
      <w:r w:rsidRPr="00183D87">
        <w:rPr>
          <w:rFonts w:cs="Times New Roman"/>
        </w:rPr>
        <w:t>đủ .</w:t>
      </w:r>
      <w:proofErr w:type="gramEnd"/>
    </w:p>
    <w:p w:rsidR="00B93824" w:rsidRPr="00183D87" w:rsidRDefault="00B93824" w:rsidP="009126F1">
      <w:pPr>
        <w:spacing w:after="0" w:line="240" w:lineRule="auto"/>
        <w:ind w:firstLine="720"/>
        <w:jc w:val="both"/>
        <w:rPr>
          <w:rFonts w:cs="Times New Roman"/>
        </w:rPr>
      </w:pPr>
      <w:r w:rsidRPr="00183D87">
        <w:rPr>
          <w:rFonts w:cs="Times New Roman"/>
        </w:rPr>
        <w:t>- Giao tiếp với phụ huynh đúng mực và giải thích cho phụ huynh hiểu quy chế, quy định trong công tác tuyển sinh, giấy tờ hồ sơ tuyển sinh.</w:t>
      </w:r>
    </w:p>
    <w:p w:rsidR="003E0BBD" w:rsidRPr="00183D87" w:rsidRDefault="005C71FF" w:rsidP="009126F1">
      <w:pPr>
        <w:spacing w:after="0" w:line="240" w:lineRule="auto"/>
        <w:ind w:firstLine="720"/>
        <w:jc w:val="both"/>
        <w:rPr>
          <w:rFonts w:cs="Times New Roman"/>
          <w:b/>
          <w:i/>
        </w:rPr>
      </w:pPr>
      <w:r w:rsidRPr="00183D87">
        <w:rPr>
          <w:rFonts w:cs="Times New Roman"/>
          <w:b/>
          <w:i/>
        </w:rPr>
        <w:t xml:space="preserve">II. Chế độ </w:t>
      </w:r>
      <w:r w:rsidR="00C935C7" w:rsidRPr="00183D87">
        <w:rPr>
          <w:rFonts w:cs="Times New Roman"/>
          <w:b/>
          <w:i/>
        </w:rPr>
        <w:t>báo cáo:</w:t>
      </w:r>
    </w:p>
    <w:p w:rsidR="005C71FF" w:rsidRPr="00183D87" w:rsidRDefault="003E0BBD" w:rsidP="009126F1">
      <w:pPr>
        <w:spacing w:after="0" w:line="240" w:lineRule="auto"/>
        <w:ind w:firstLine="720"/>
        <w:jc w:val="both"/>
        <w:rPr>
          <w:rFonts w:cs="Times New Roman"/>
          <w:szCs w:val="28"/>
          <w:shd w:val="clear" w:color="auto" w:fill="FFFFFF"/>
        </w:rPr>
      </w:pPr>
      <w:r w:rsidRPr="00183D87">
        <w:rPr>
          <w:rFonts w:cs="Times New Roman"/>
          <w:szCs w:val="28"/>
          <w:shd w:val="clear" w:color="auto" w:fill="FFFFFF"/>
        </w:rPr>
        <w:t>- </w:t>
      </w:r>
      <w:r w:rsidR="005471AA" w:rsidRPr="00183D87">
        <w:rPr>
          <w:rFonts w:cs="Times New Roman"/>
          <w:szCs w:val="28"/>
          <w:shd w:val="clear" w:color="auto" w:fill="FFFFFF"/>
        </w:rPr>
        <w:t xml:space="preserve"> N</w:t>
      </w:r>
      <w:r w:rsidRPr="00183D87">
        <w:rPr>
          <w:rFonts w:cs="Times New Roman"/>
          <w:szCs w:val="28"/>
          <w:shd w:val="clear" w:color="auto" w:fill="FFFFFF"/>
        </w:rPr>
        <w:t>gày 20</w:t>
      </w:r>
      <w:r w:rsidRPr="00183D87">
        <w:rPr>
          <w:rFonts w:cs="Times New Roman"/>
          <w:szCs w:val="28"/>
          <w:shd w:val="clear" w:color="auto" w:fill="FFFFFF"/>
          <w:lang w:val="vi-VN"/>
        </w:rPr>
        <w:t>/4/</w:t>
      </w:r>
      <w:proofErr w:type="gramStart"/>
      <w:r w:rsidRPr="00183D87">
        <w:rPr>
          <w:rFonts w:cs="Times New Roman"/>
          <w:szCs w:val="28"/>
          <w:shd w:val="clear" w:color="auto" w:fill="FFFFFF"/>
          <w:lang w:val="vi-VN"/>
        </w:rPr>
        <w:t>202</w:t>
      </w:r>
      <w:r w:rsidR="00DC39D8" w:rsidRPr="00183D87">
        <w:rPr>
          <w:rFonts w:cs="Times New Roman"/>
          <w:szCs w:val="28"/>
          <w:shd w:val="clear" w:color="auto" w:fill="FFFFFF"/>
        </w:rPr>
        <w:t>4</w:t>
      </w:r>
      <w:r w:rsidR="00C935C7" w:rsidRPr="00183D87">
        <w:rPr>
          <w:rFonts w:cs="Times New Roman"/>
          <w:szCs w:val="28"/>
          <w:shd w:val="clear" w:color="auto" w:fill="FFFFFF"/>
        </w:rPr>
        <w:t xml:space="preserve"> </w:t>
      </w:r>
      <w:r w:rsidRPr="00183D87">
        <w:rPr>
          <w:rFonts w:cs="Times New Roman"/>
          <w:szCs w:val="28"/>
          <w:shd w:val="clear" w:color="auto" w:fill="FFFFFF"/>
          <w:lang w:val="vi-VN"/>
        </w:rPr>
        <w:t> Nhà</w:t>
      </w:r>
      <w:proofErr w:type="gramEnd"/>
      <w:r w:rsidRPr="00183D87">
        <w:rPr>
          <w:rFonts w:cs="Times New Roman"/>
          <w:szCs w:val="28"/>
          <w:shd w:val="clear" w:color="auto" w:fill="FFFFFF"/>
          <w:lang w:val="vi-VN"/>
        </w:rPr>
        <w:t xml:space="preserve"> trường</w:t>
      </w:r>
      <w:r w:rsidRPr="00183D87">
        <w:rPr>
          <w:rFonts w:cs="Times New Roman"/>
          <w:szCs w:val="28"/>
          <w:shd w:val="clear" w:color="auto" w:fill="FFFFFF"/>
        </w:rPr>
        <w:t xml:space="preserve"> rà soát, hoàn thiện thông tin học sinh trên cơ sở dữ liệu ngành </w:t>
      </w:r>
    </w:p>
    <w:p w:rsidR="005C71FF" w:rsidRPr="00183D87" w:rsidRDefault="003E0BBD" w:rsidP="009126F1">
      <w:pPr>
        <w:spacing w:after="0" w:line="240" w:lineRule="auto"/>
        <w:ind w:firstLine="720"/>
        <w:jc w:val="both"/>
        <w:rPr>
          <w:rFonts w:cs="Times New Roman"/>
          <w:szCs w:val="28"/>
          <w:shd w:val="clear" w:color="auto" w:fill="FFFFFF"/>
        </w:rPr>
      </w:pPr>
      <w:r w:rsidRPr="00183D87">
        <w:rPr>
          <w:rFonts w:cs="Times New Roman"/>
          <w:szCs w:val="28"/>
          <w:shd w:val="clear" w:color="auto" w:fill="FFFFFF"/>
        </w:rPr>
        <w:t>- Ngày </w:t>
      </w:r>
      <w:r w:rsidR="005C71FF" w:rsidRPr="00183D87">
        <w:rPr>
          <w:rFonts w:cs="Times New Roman"/>
          <w:szCs w:val="28"/>
          <w:shd w:val="clear" w:color="auto" w:fill="FFFFFF"/>
        </w:rPr>
        <w:t>24</w:t>
      </w:r>
      <w:r w:rsidRPr="00183D87">
        <w:rPr>
          <w:rFonts w:cs="Times New Roman"/>
          <w:szCs w:val="28"/>
          <w:shd w:val="clear" w:color="auto" w:fill="FFFFFF"/>
        </w:rPr>
        <w:t>/5/202</w:t>
      </w:r>
      <w:r w:rsidR="00DC39D8" w:rsidRPr="00183D87">
        <w:rPr>
          <w:rFonts w:cs="Times New Roman"/>
          <w:szCs w:val="28"/>
          <w:shd w:val="clear" w:color="auto" w:fill="FFFFFF"/>
        </w:rPr>
        <w:t>4</w:t>
      </w:r>
      <w:r w:rsidRPr="00183D87">
        <w:rPr>
          <w:rFonts w:cs="Times New Roman"/>
          <w:szCs w:val="28"/>
          <w:shd w:val="clear" w:color="auto" w:fill="FFFFFF"/>
        </w:rPr>
        <w:t xml:space="preserve"> ban hành Kế hoạch tuyển sinh và nộp kế hoạch tuyển sinh về phòng </w:t>
      </w:r>
      <w:r w:rsidR="005C71FF" w:rsidRPr="00183D87">
        <w:rPr>
          <w:rFonts w:cs="Times New Roman"/>
          <w:szCs w:val="28"/>
          <w:shd w:val="clear" w:color="auto" w:fill="FFFFFF"/>
        </w:rPr>
        <w:t>giáo dụ</w:t>
      </w:r>
      <w:r w:rsidR="00C935C7" w:rsidRPr="00183D87">
        <w:rPr>
          <w:rFonts w:cs="Times New Roman"/>
          <w:szCs w:val="28"/>
          <w:shd w:val="clear" w:color="auto" w:fill="FFFFFF"/>
        </w:rPr>
        <w:t>c h</w:t>
      </w:r>
      <w:r w:rsidR="005C71FF" w:rsidRPr="00183D87">
        <w:rPr>
          <w:rFonts w:cs="Times New Roman"/>
          <w:szCs w:val="28"/>
          <w:shd w:val="clear" w:color="auto" w:fill="FFFFFF"/>
        </w:rPr>
        <w:t>uyện phê duyệt.</w:t>
      </w:r>
    </w:p>
    <w:p w:rsidR="00DC39D8" w:rsidRPr="00183D87" w:rsidRDefault="000D0609" w:rsidP="009126F1">
      <w:pPr>
        <w:spacing w:after="0" w:line="240" w:lineRule="auto"/>
        <w:ind w:firstLine="720"/>
        <w:jc w:val="both"/>
        <w:rPr>
          <w:rFonts w:cs="Times New Roman"/>
          <w:szCs w:val="28"/>
          <w:shd w:val="clear" w:color="auto" w:fill="FFFFFF"/>
        </w:rPr>
      </w:pPr>
      <w:r w:rsidRPr="00183D87">
        <w:rPr>
          <w:rFonts w:cs="Times New Roman"/>
          <w:szCs w:val="28"/>
          <w:shd w:val="clear" w:color="auto" w:fill="FFFFFF"/>
        </w:rPr>
        <w:t xml:space="preserve"> </w:t>
      </w:r>
      <w:r w:rsidR="003E0BBD" w:rsidRPr="00183D87">
        <w:rPr>
          <w:rFonts w:cs="Times New Roman"/>
          <w:szCs w:val="28"/>
          <w:shd w:val="clear" w:color="auto" w:fill="FFFFFF"/>
        </w:rPr>
        <w:t>- </w:t>
      </w:r>
      <w:r w:rsidR="00DC39D8" w:rsidRPr="00183D87">
        <w:rPr>
          <w:rFonts w:cs="Times New Roman"/>
          <w:szCs w:val="28"/>
          <w:shd w:val="clear" w:color="auto" w:fill="FFFFFF"/>
          <w:lang w:val="vi-VN"/>
        </w:rPr>
        <w:t>N</w:t>
      </w:r>
      <w:r w:rsidR="00513D8C" w:rsidRPr="00183D87">
        <w:rPr>
          <w:rFonts w:cs="Times New Roman"/>
          <w:szCs w:val="28"/>
          <w:shd w:val="clear" w:color="auto" w:fill="FFFFFF"/>
          <w:lang w:val="vi-VN"/>
        </w:rPr>
        <w:t xml:space="preserve">gày </w:t>
      </w:r>
      <w:r w:rsidR="002F1E73" w:rsidRPr="00183D87">
        <w:rPr>
          <w:rFonts w:cs="Times New Roman"/>
          <w:szCs w:val="28"/>
          <w:shd w:val="clear" w:color="auto" w:fill="FFFFFF"/>
        </w:rPr>
        <w:t>25</w:t>
      </w:r>
      <w:r w:rsidR="003E0BBD" w:rsidRPr="00183D87">
        <w:rPr>
          <w:rFonts w:cs="Times New Roman"/>
          <w:szCs w:val="28"/>
          <w:shd w:val="clear" w:color="auto" w:fill="FFFFFF"/>
          <w:lang w:val="vi-VN"/>
        </w:rPr>
        <w:t>/5/202</w:t>
      </w:r>
      <w:r w:rsidR="00DC39D8" w:rsidRPr="00183D87">
        <w:rPr>
          <w:rFonts w:cs="Times New Roman"/>
          <w:szCs w:val="28"/>
          <w:shd w:val="clear" w:color="auto" w:fill="FFFFFF"/>
        </w:rPr>
        <w:t>4</w:t>
      </w:r>
      <w:r w:rsidR="003E0BBD" w:rsidRPr="00183D87">
        <w:rPr>
          <w:rFonts w:cs="Times New Roman"/>
          <w:szCs w:val="28"/>
          <w:shd w:val="clear" w:color="auto" w:fill="FFFFFF"/>
          <w:lang w:val="vi-VN"/>
        </w:rPr>
        <w:t> nhà trường </w:t>
      </w:r>
      <w:r w:rsidR="003E0BBD" w:rsidRPr="00183D87">
        <w:rPr>
          <w:rFonts w:cs="Times New Roman"/>
          <w:szCs w:val="28"/>
          <w:shd w:val="clear" w:color="auto" w:fill="FFFFFF"/>
        </w:rPr>
        <w:t>tiến hành </w:t>
      </w:r>
      <w:r w:rsidR="003E0BBD" w:rsidRPr="00183D87">
        <w:rPr>
          <w:rFonts w:cs="Times New Roman"/>
          <w:szCs w:val="28"/>
          <w:shd w:val="clear" w:color="auto" w:fill="FFFFFF"/>
          <w:lang w:val="vi-VN"/>
        </w:rPr>
        <w:t>công khai Kế hoạch tuyển sinh</w:t>
      </w:r>
      <w:r w:rsidR="003E0BBD" w:rsidRPr="00183D87">
        <w:rPr>
          <w:rFonts w:cs="Times New Roman"/>
          <w:szCs w:val="28"/>
          <w:shd w:val="clear" w:color="auto" w:fill="FFFFFF"/>
        </w:rPr>
        <w:t>, hoàn thành cấp mã cho học sinh; </w:t>
      </w:r>
      <w:r w:rsidR="003E0BBD" w:rsidRPr="00183D87">
        <w:rPr>
          <w:rFonts w:cs="Times New Roman"/>
          <w:szCs w:val="28"/>
          <w:shd w:val="clear" w:color="auto" w:fill="FFFFFF"/>
          <w:lang w:val="vi-VN"/>
        </w:rPr>
        <w:t>Công khai</w:t>
      </w:r>
      <w:r w:rsidR="003E0BBD" w:rsidRPr="00183D87">
        <w:rPr>
          <w:rFonts w:cs="Times New Roman"/>
          <w:szCs w:val="28"/>
          <w:shd w:val="clear" w:color="auto" w:fill="FFFFFF"/>
        </w:rPr>
        <w:t> kế hoạch</w:t>
      </w:r>
      <w:r w:rsidR="003E0BBD" w:rsidRPr="00183D87">
        <w:rPr>
          <w:rFonts w:cs="Times New Roman"/>
          <w:szCs w:val="28"/>
          <w:shd w:val="clear" w:color="auto" w:fill="FFFFFF"/>
          <w:lang w:val="vi-VN"/>
        </w:rPr>
        <w:t> trước khi tuyể</w:t>
      </w:r>
      <w:r w:rsidR="00DC39D8" w:rsidRPr="00183D87">
        <w:rPr>
          <w:rFonts w:cs="Times New Roman"/>
          <w:szCs w:val="28"/>
          <w:shd w:val="clear" w:color="auto" w:fill="FFFFFF"/>
          <w:lang w:val="vi-VN"/>
        </w:rPr>
        <w:t>n sin</w:t>
      </w:r>
      <w:r w:rsidR="00DC39D8" w:rsidRPr="00183D87">
        <w:rPr>
          <w:rFonts w:cs="Times New Roman"/>
          <w:szCs w:val="28"/>
          <w:shd w:val="clear" w:color="auto" w:fill="FFFFFF"/>
        </w:rPr>
        <w:t>h trực tuyến.</w:t>
      </w:r>
    </w:p>
    <w:p w:rsidR="00664522" w:rsidRPr="00183D87" w:rsidRDefault="003E0BBD" w:rsidP="009126F1">
      <w:pPr>
        <w:spacing w:after="0" w:line="240" w:lineRule="auto"/>
        <w:ind w:firstLine="720"/>
        <w:rPr>
          <w:rStyle w:val="fontstyle01"/>
          <w:rFonts w:ascii="Times New Roman" w:hAnsi="Times New Roman" w:cs="Times New Roman"/>
          <w:color w:val="auto"/>
        </w:rPr>
      </w:pPr>
      <w:r w:rsidRPr="00183D87">
        <w:rPr>
          <w:rFonts w:cs="Times New Roman"/>
          <w:szCs w:val="28"/>
          <w:shd w:val="clear" w:color="auto" w:fill="FFFFFF"/>
        </w:rPr>
        <w:t>-Từ</w:t>
      </w:r>
      <w:r w:rsidR="00DC39D8" w:rsidRPr="00183D87">
        <w:rPr>
          <w:rFonts w:cs="Times New Roman"/>
          <w:szCs w:val="28"/>
          <w:shd w:val="clear" w:color="auto" w:fill="FFFFFF"/>
        </w:rPr>
        <w:t xml:space="preserve"> ngày 04</w:t>
      </w:r>
      <w:r w:rsidRPr="00183D87">
        <w:rPr>
          <w:rFonts w:cs="Times New Roman"/>
          <w:szCs w:val="28"/>
          <w:shd w:val="clear" w:color="auto" w:fill="FFFFFF"/>
        </w:rPr>
        <w:t>/7/202</w:t>
      </w:r>
      <w:r w:rsidR="00DC39D8" w:rsidRPr="00183D87">
        <w:rPr>
          <w:rFonts w:cs="Times New Roman"/>
          <w:szCs w:val="28"/>
          <w:shd w:val="clear" w:color="auto" w:fill="FFFFFF"/>
        </w:rPr>
        <w:t>4</w:t>
      </w:r>
      <w:r w:rsidRPr="00183D87">
        <w:rPr>
          <w:rFonts w:cs="Times New Roman"/>
          <w:szCs w:val="28"/>
          <w:shd w:val="clear" w:color="auto" w:fill="FFFFFF"/>
        </w:rPr>
        <w:t xml:space="preserve"> đến hế</w:t>
      </w:r>
      <w:r w:rsidR="00DC39D8" w:rsidRPr="00183D87">
        <w:rPr>
          <w:rFonts w:cs="Times New Roman"/>
          <w:szCs w:val="28"/>
          <w:shd w:val="clear" w:color="auto" w:fill="FFFFFF"/>
        </w:rPr>
        <w:t>t ngày 06</w:t>
      </w:r>
      <w:r w:rsidRPr="00183D87">
        <w:rPr>
          <w:rFonts w:cs="Times New Roman"/>
          <w:szCs w:val="28"/>
          <w:shd w:val="clear" w:color="auto" w:fill="FFFFFF"/>
        </w:rPr>
        <w:t>/7/202</w:t>
      </w:r>
      <w:r w:rsidR="00DC39D8" w:rsidRPr="00183D87">
        <w:rPr>
          <w:rFonts w:cs="Times New Roman"/>
          <w:szCs w:val="28"/>
          <w:shd w:val="clear" w:color="auto" w:fill="FFFFFF"/>
        </w:rPr>
        <w:t>4</w:t>
      </w:r>
      <w:r w:rsidRPr="00183D87">
        <w:rPr>
          <w:rFonts w:cs="Times New Roman"/>
          <w:szCs w:val="28"/>
          <w:shd w:val="clear" w:color="auto" w:fill="FFFFFF"/>
        </w:rPr>
        <w:t xml:space="preserve"> tuyển sinh trực tuyến.</w:t>
      </w:r>
      <w:r w:rsidRPr="00183D87">
        <w:rPr>
          <w:rFonts w:cs="Times New Roman"/>
          <w:sz w:val="21"/>
          <w:szCs w:val="21"/>
        </w:rPr>
        <w:br/>
      </w:r>
      <w:r w:rsidR="00DC39D8" w:rsidRPr="00183D87">
        <w:rPr>
          <w:rFonts w:cs="Times New Roman"/>
          <w:szCs w:val="28"/>
          <w:shd w:val="clear" w:color="auto" w:fill="FFFFFF"/>
        </w:rPr>
        <w:t xml:space="preserve">          </w:t>
      </w:r>
      <w:r w:rsidRPr="00183D87">
        <w:rPr>
          <w:rFonts w:cs="Times New Roman"/>
          <w:szCs w:val="28"/>
          <w:shd w:val="clear" w:color="auto" w:fill="FFFFFF"/>
        </w:rPr>
        <w:t>- Ngày 13/7/202</w:t>
      </w:r>
      <w:r w:rsidR="00E719D5" w:rsidRPr="00183D87">
        <w:rPr>
          <w:rFonts w:cs="Times New Roman"/>
          <w:szCs w:val="28"/>
          <w:shd w:val="clear" w:color="auto" w:fill="FFFFFF"/>
        </w:rPr>
        <w:t>4</w:t>
      </w:r>
      <w:r w:rsidRPr="00183D87">
        <w:rPr>
          <w:rFonts w:cs="Times New Roman"/>
          <w:szCs w:val="28"/>
          <w:shd w:val="clear" w:color="auto" w:fill="FFFFFF"/>
        </w:rPr>
        <w:t xml:space="preserve"> đến 18/7/202</w:t>
      </w:r>
      <w:r w:rsidR="00E719D5" w:rsidRPr="00183D87">
        <w:rPr>
          <w:rFonts w:cs="Times New Roman"/>
          <w:szCs w:val="28"/>
          <w:shd w:val="clear" w:color="auto" w:fill="FFFFFF"/>
        </w:rPr>
        <w:t>4</w:t>
      </w:r>
      <w:r w:rsidRPr="00183D87">
        <w:rPr>
          <w:rFonts w:cs="Times New Roman"/>
          <w:szCs w:val="28"/>
          <w:shd w:val="clear" w:color="auto" w:fill="FFFFFF"/>
        </w:rPr>
        <w:t xml:space="preserve"> tuyển sinh trực tiếp </w:t>
      </w:r>
      <w:proofErr w:type="gramStart"/>
      <w:r w:rsidRPr="00183D87">
        <w:rPr>
          <w:rFonts w:cs="Times New Roman"/>
          <w:szCs w:val="28"/>
          <w:shd w:val="clear" w:color="auto" w:fill="FFFFFF"/>
        </w:rPr>
        <w:t>theo</w:t>
      </w:r>
      <w:proofErr w:type="gramEnd"/>
      <w:r w:rsidRPr="00183D87">
        <w:rPr>
          <w:rFonts w:cs="Times New Roman"/>
          <w:szCs w:val="28"/>
          <w:shd w:val="clear" w:color="auto" w:fill="FFFFFF"/>
        </w:rPr>
        <w:t xml:space="preserve"> kế hoạch của BCĐ tuyể</w:t>
      </w:r>
      <w:r w:rsidR="00DC39D8" w:rsidRPr="00183D87">
        <w:rPr>
          <w:rFonts w:cs="Times New Roman"/>
          <w:szCs w:val="28"/>
          <w:shd w:val="clear" w:color="auto" w:fill="FFFFFF"/>
        </w:rPr>
        <w:t>n</w:t>
      </w:r>
      <w:r w:rsidR="00513D8C" w:rsidRPr="00183D87">
        <w:rPr>
          <w:rFonts w:cs="Times New Roman"/>
          <w:szCs w:val="28"/>
          <w:shd w:val="clear" w:color="auto" w:fill="FFFFFF"/>
        </w:rPr>
        <w:t xml:space="preserve"> sinh.</w:t>
      </w:r>
      <w:r w:rsidRPr="00183D87">
        <w:rPr>
          <w:rFonts w:cs="Times New Roman"/>
          <w:sz w:val="21"/>
          <w:szCs w:val="21"/>
        </w:rPr>
        <w:br/>
      </w:r>
      <w:r w:rsidR="00E719D5" w:rsidRPr="00183D87">
        <w:rPr>
          <w:rFonts w:cs="Times New Roman"/>
          <w:szCs w:val="28"/>
          <w:shd w:val="clear" w:color="auto" w:fill="FFFFFF"/>
        </w:rPr>
        <w:t xml:space="preserve">          </w:t>
      </w:r>
      <w:r w:rsidR="005471AA" w:rsidRPr="00183D87">
        <w:rPr>
          <w:rStyle w:val="fontstyle01"/>
          <w:rFonts w:ascii="Times New Roman" w:hAnsi="Times New Roman" w:cs="Times New Roman"/>
          <w:color w:val="auto"/>
        </w:rPr>
        <w:t>-</w:t>
      </w:r>
      <w:r w:rsidR="00FC3549" w:rsidRPr="00183D87">
        <w:rPr>
          <w:rStyle w:val="fontstyle01"/>
          <w:rFonts w:ascii="Times New Roman" w:hAnsi="Times New Roman" w:cs="Times New Roman"/>
          <w:color w:val="auto"/>
        </w:rPr>
        <w:t>Từ ngày 0</w:t>
      </w:r>
      <w:r w:rsidR="005471AA" w:rsidRPr="00183D87">
        <w:rPr>
          <w:rStyle w:val="fontstyle01"/>
          <w:rFonts w:ascii="Times New Roman" w:hAnsi="Times New Roman" w:cs="Times New Roman"/>
          <w:color w:val="auto"/>
        </w:rPr>
        <w:t>4</w:t>
      </w:r>
      <w:r w:rsidR="00FC3549" w:rsidRPr="00183D87">
        <w:rPr>
          <w:rStyle w:val="fontstyle01"/>
          <w:rFonts w:ascii="Times New Roman" w:hAnsi="Times New Roman" w:cs="Times New Roman"/>
          <w:color w:val="auto"/>
        </w:rPr>
        <w:t>/07/2024 đến 0</w:t>
      </w:r>
      <w:r w:rsidR="005471AA" w:rsidRPr="00183D87">
        <w:rPr>
          <w:rStyle w:val="fontstyle01"/>
          <w:rFonts w:ascii="Times New Roman" w:hAnsi="Times New Roman" w:cs="Times New Roman"/>
          <w:color w:val="auto"/>
        </w:rPr>
        <w:t>6</w:t>
      </w:r>
      <w:r w:rsidR="00FC3549" w:rsidRPr="00183D87">
        <w:rPr>
          <w:rStyle w:val="fontstyle01"/>
          <w:rFonts w:ascii="Times New Roman" w:hAnsi="Times New Roman" w:cs="Times New Roman"/>
          <w:color w:val="auto"/>
        </w:rPr>
        <w:t>/72024: Tuyển sinh trực tuyến</w:t>
      </w:r>
      <w:r w:rsidR="00157FCC" w:rsidRPr="00183D87">
        <w:rPr>
          <w:rStyle w:val="fontstyle01"/>
          <w:rFonts w:ascii="Times New Roman" w:hAnsi="Times New Roman" w:cs="Times New Roman"/>
          <w:color w:val="auto"/>
        </w:rPr>
        <w:t xml:space="preserve"> trẻ 5 tuổi</w:t>
      </w:r>
      <w:r w:rsidR="00FC3549" w:rsidRPr="00183D87">
        <w:rPr>
          <w:rStyle w:val="fontstyle01"/>
          <w:rFonts w:ascii="Times New Roman" w:hAnsi="Times New Roman" w:cs="Times New Roman"/>
          <w:color w:val="auto"/>
        </w:rPr>
        <w:t xml:space="preserve"> vào trường Mầm</w:t>
      </w:r>
      <w:r w:rsidR="00157FCC" w:rsidRPr="00183D87">
        <w:rPr>
          <w:rStyle w:val="fontstyle01"/>
          <w:rFonts w:ascii="Times New Roman" w:hAnsi="Times New Roman" w:cs="Times New Roman"/>
          <w:color w:val="auto"/>
        </w:rPr>
        <w:t xml:space="preserve"> </w:t>
      </w:r>
      <w:proofErr w:type="gramStart"/>
      <w:r w:rsidR="00FC3549" w:rsidRPr="00183D87">
        <w:rPr>
          <w:rStyle w:val="fontstyle01"/>
          <w:rFonts w:ascii="Times New Roman" w:hAnsi="Times New Roman" w:cs="Times New Roman"/>
          <w:color w:val="auto"/>
        </w:rPr>
        <w:t>non</w:t>
      </w:r>
      <w:proofErr w:type="gramEnd"/>
      <w:r w:rsidR="005471AA" w:rsidRPr="00183D87">
        <w:rPr>
          <w:rStyle w:val="fontstyle01"/>
          <w:rFonts w:ascii="Times New Roman" w:hAnsi="Times New Roman" w:cs="Times New Roman"/>
          <w:color w:val="auto"/>
        </w:rPr>
        <w:t>.</w:t>
      </w:r>
    </w:p>
    <w:p w:rsidR="00664522" w:rsidRPr="00183D87" w:rsidRDefault="00B55CFF" w:rsidP="009126F1">
      <w:pPr>
        <w:spacing w:after="0" w:line="240" w:lineRule="auto"/>
        <w:ind w:firstLine="720"/>
        <w:jc w:val="both"/>
        <w:rPr>
          <w:rStyle w:val="fontstyle01"/>
          <w:rFonts w:ascii="Times New Roman" w:hAnsi="Times New Roman" w:cs="Times New Roman"/>
          <w:color w:val="auto"/>
        </w:rPr>
      </w:pPr>
      <w:r w:rsidRPr="00183D87">
        <w:rPr>
          <w:rStyle w:val="fontstyle01"/>
          <w:rFonts w:ascii="Times New Roman" w:hAnsi="Times New Roman" w:cs="Times New Roman"/>
          <w:color w:val="auto"/>
        </w:rPr>
        <w:t xml:space="preserve"> </w:t>
      </w:r>
      <w:r w:rsidR="005471AA" w:rsidRPr="00183D87">
        <w:rPr>
          <w:rStyle w:val="fontstyle01"/>
          <w:rFonts w:ascii="Times New Roman" w:hAnsi="Times New Roman" w:cs="Times New Roman"/>
          <w:color w:val="auto"/>
        </w:rPr>
        <w:t>-</w:t>
      </w:r>
      <w:r w:rsidR="00FC3549" w:rsidRPr="00183D87">
        <w:rPr>
          <w:rStyle w:val="fontstyle01"/>
          <w:rFonts w:ascii="Times New Roman" w:hAnsi="Times New Roman" w:cs="Times New Roman"/>
          <w:color w:val="auto"/>
        </w:rPr>
        <w:t>Từ ngày 13/7/2024 đến 1</w:t>
      </w:r>
      <w:r w:rsidR="005471AA" w:rsidRPr="00183D87">
        <w:rPr>
          <w:rStyle w:val="fontstyle01"/>
          <w:rFonts w:ascii="Times New Roman" w:hAnsi="Times New Roman" w:cs="Times New Roman"/>
          <w:color w:val="auto"/>
        </w:rPr>
        <w:t>8</w:t>
      </w:r>
      <w:r w:rsidR="00FC3549" w:rsidRPr="00183D87">
        <w:rPr>
          <w:rStyle w:val="fontstyle01"/>
          <w:rFonts w:ascii="Times New Roman" w:hAnsi="Times New Roman" w:cs="Times New Roman"/>
          <w:color w:val="auto"/>
        </w:rPr>
        <w:t>/7/2024: Tuyển sinh trực tiế</w:t>
      </w:r>
      <w:r w:rsidR="00157FCC" w:rsidRPr="00183D87">
        <w:rPr>
          <w:rStyle w:val="fontstyle01"/>
          <w:rFonts w:ascii="Times New Roman" w:hAnsi="Times New Roman" w:cs="Times New Roman"/>
          <w:color w:val="auto"/>
        </w:rPr>
        <w:t>p vào</w:t>
      </w:r>
      <w:r w:rsidR="00FC3549" w:rsidRPr="00183D87">
        <w:rPr>
          <w:rStyle w:val="fontstyle01"/>
          <w:rFonts w:ascii="Times New Roman" w:hAnsi="Times New Roman" w:cs="Times New Roman"/>
          <w:color w:val="auto"/>
        </w:rPr>
        <w:t xml:space="preserve"> trường Mầ</w:t>
      </w:r>
      <w:r w:rsidR="00157FCC" w:rsidRPr="00183D87">
        <w:rPr>
          <w:rStyle w:val="fontstyle01"/>
          <w:rFonts w:ascii="Times New Roman" w:hAnsi="Times New Roman" w:cs="Times New Roman"/>
          <w:color w:val="auto"/>
        </w:rPr>
        <w:t xml:space="preserve">m </w:t>
      </w:r>
      <w:proofErr w:type="gramStart"/>
      <w:r w:rsidR="00157FCC" w:rsidRPr="00183D87">
        <w:rPr>
          <w:rStyle w:val="fontstyle01"/>
          <w:rFonts w:ascii="Times New Roman" w:hAnsi="Times New Roman" w:cs="Times New Roman"/>
          <w:color w:val="auto"/>
        </w:rPr>
        <w:t>non</w:t>
      </w:r>
      <w:proofErr w:type="gramEnd"/>
      <w:r w:rsidR="00157FCC" w:rsidRPr="00183D87">
        <w:rPr>
          <w:rStyle w:val="fontstyle01"/>
          <w:rFonts w:ascii="Times New Roman" w:hAnsi="Times New Roman" w:cs="Times New Roman"/>
          <w:color w:val="auto"/>
        </w:rPr>
        <w:t>.</w:t>
      </w:r>
      <w:r w:rsidR="00FC3549" w:rsidRPr="00183D87">
        <w:rPr>
          <w:rFonts w:cs="Times New Roman"/>
          <w:szCs w:val="28"/>
        </w:rPr>
        <w:br/>
      </w:r>
      <w:r w:rsidRPr="00183D87">
        <w:rPr>
          <w:rStyle w:val="fontstyle01"/>
          <w:rFonts w:ascii="Times New Roman" w:hAnsi="Times New Roman" w:cs="Times New Roman"/>
          <w:color w:val="auto"/>
        </w:rPr>
        <w:t xml:space="preserve">        </w:t>
      </w:r>
      <w:r w:rsidR="005471AA" w:rsidRPr="00183D87">
        <w:rPr>
          <w:rStyle w:val="fontstyle01"/>
          <w:rFonts w:ascii="Times New Roman" w:hAnsi="Times New Roman" w:cs="Times New Roman"/>
          <w:color w:val="auto"/>
        </w:rPr>
        <w:t xml:space="preserve">- </w:t>
      </w:r>
      <w:r w:rsidR="003E581D" w:rsidRPr="00183D87">
        <w:rPr>
          <w:rStyle w:val="fontstyle01"/>
          <w:rFonts w:ascii="Times New Roman" w:hAnsi="Times New Roman" w:cs="Times New Roman"/>
          <w:color w:val="auto"/>
        </w:rPr>
        <w:t>Ngày 20/7/2024: N</w:t>
      </w:r>
      <w:r w:rsidR="00FC3549" w:rsidRPr="00183D87">
        <w:rPr>
          <w:rStyle w:val="fontstyle01"/>
          <w:rFonts w:ascii="Times New Roman" w:hAnsi="Times New Roman" w:cs="Times New Roman"/>
          <w:color w:val="auto"/>
        </w:rPr>
        <w:t>ộp báo cáo nhanh về công tác tuyển sinh, đề xuất</w:t>
      </w:r>
      <w:r w:rsidR="00FC3549" w:rsidRPr="00183D87">
        <w:rPr>
          <w:rFonts w:cs="Times New Roman"/>
          <w:szCs w:val="28"/>
        </w:rPr>
        <w:br/>
      </w:r>
      <w:r w:rsidR="00FC3549" w:rsidRPr="00183D87">
        <w:rPr>
          <w:rStyle w:val="fontstyle01"/>
          <w:rFonts w:ascii="Times New Roman" w:hAnsi="Times New Roman" w:cs="Times New Roman"/>
          <w:color w:val="auto"/>
        </w:rPr>
        <w:t xml:space="preserve">tuyển sinh bổ sung (nếu có). </w:t>
      </w:r>
    </w:p>
    <w:p w:rsidR="00AF0B69" w:rsidRPr="00183D87" w:rsidRDefault="00AF0B69" w:rsidP="009126F1">
      <w:pPr>
        <w:spacing w:after="0" w:line="240" w:lineRule="auto"/>
        <w:ind w:firstLine="720"/>
        <w:jc w:val="both"/>
        <w:rPr>
          <w:rStyle w:val="fontstyle01"/>
          <w:rFonts w:ascii="Times New Roman" w:hAnsi="Times New Roman" w:cs="Times New Roman"/>
          <w:color w:val="auto"/>
        </w:rPr>
      </w:pPr>
      <w:r w:rsidRPr="00183D87">
        <w:rPr>
          <w:rStyle w:val="fontstyle01"/>
          <w:rFonts w:ascii="Times New Roman" w:hAnsi="Times New Roman" w:cs="Times New Roman"/>
          <w:color w:val="auto"/>
        </w:rPr>
        <w:t>- Ngày 23/7/2024: Cập nhật danh sách học sinh trúng tuyển vào hệ thống sổ điểm điện tử chậm nhất ngaỳ 23/7/2024.</w:t>
      </w:r>
    </w:p>
    <w:p w:rsidR="00664522" w:rsidRPr="00183D87" w:rsidRDefault="005471AA" w:rsidP="009126F1">
      <w:pPr>
        <w:spacing w:after="0" w:line="240" w:lineRule="auto"/>
        <w:ind w:firstLine="720"/>
        <w:jc w:val="both"/>
        <w:rPr>
          <w:rStyle w:val="fontstyle01"/>
          <w:rFonts w:ascii="Times New Roman" w:hAnsi="Times New Roman" w:cs="Times New Roman"/>
          <w:color w:val="auto"/>
        </w:rPr>
      </w:pPr>
      <w:r w:rsidRPr="00183D87">
        <w:rPr>
          <w:rStyle w:val="fontstyle01"/>
          <w:rFonts w:ascii="Times New Roman" w:hAnsi="Times New Roman" w:cs="Times New Roman"/>
          <w:color w:val="auto"/>
        </w:rPr>
        <w:t>-</w:t>
      </w:r>
      <w:r w:rsidR="00AF0B69" w:rsidRPr="00183D87">
        <w:rPr>
          <w:rStyle w:val="fontstyle01"/>
          <w:rFonts w:ascii="Times New Roman" w:hAnsi="Times New Roman" w:cs="Times New Roman"/>
          <w:color w:val="auto"/>
        </w:rPr>
        <w:t xml:space="preserve"> </w:t>
      </w:r>
      <w:r w:rsidR="00157FCC" w:rsidRPr="00183D87">
        <w:rPr>
          <w:rStyle w:val="fontstyle01"/>
          <w:rFonts w:ascii="Times New Roman" w:hAnsi="Times New Roman" w:cs="Times New Roman"/>
          <w:color w:val="auto"/>
        </w:rPr>
        <w:t xml:space="preserve">Ngày 28/7/2024: </w:t>
      </w:r>
      <w:r w:rsidR="003E581D" w:rsidRPr="00183D87">
        <w:rPr>
          <w:rStyle w:val="fontstyle01"/>
          <w:rFonts w:ascii="Times New Roman" w:hAnsi="Times New Roman" w:cs="Times New Roman"/>
          <w:color w:val="auto"/>
        </w:rPr>
        <w:t>N</w:t>
      </w:r>
      <w:r w:rsidR="00FC3549" w:rsidRPr="00183D87">
        <w:rPr>
          <w:rStyle w:val="fontstyle01"/>
          <w:rFonts w:ascii="Times New Roman" w:hAnsi="Times New Roman" w:cs="Times New Roman"/>
          <w:color w:val="auto"/>
        </w:rPr>
        <w:t>ộp báo cáo chính thức công tác tuyển sinh</w:t>
      </w:r>
      <w:r w:rsidR="00FC3549" w:rsidRPr="00183D87">
        <w:rPr>
          <w:rFonts w:cs="Times New Roman"/>
          <w:szCs w:val="28"/>
        </w:rPr>
        <w:br/>
      </w:r>
      <w:r w:rsidR="00FC3549" w:rsidRPr="00183D87">
        <w:rPr>
          <w:rStyle w:val="fontstyle01"/>
          <w:rFonts w:ascii="Times New Roman" w:hAnsi="Times New Roman" w:cs="Times New Roman"/>
          <w:color w:val="auto"/>
        </w:rPr>
        <w:t>về Phòng Giáo dục và Đào tạo qua các tổ chuyên môn</w:t>
      </w:r>
      <w:r w:rsidR="00157FCC" w:rsidRPr="00183D87">
        <w:rPr>
          <w:rStyle w:val="fontstyle01"/>
          <w:rFonts w:ascii="Times New Roman" w:hAnsi="Times New Roman" w:cs="Times New Roman"/>
          <w:color w:val="auto"/>
        </w:rPr>
        <w:t>.</w:t>
      </w:r>
      <w:r w:rsidR="00FC3549" w:rsidRPr="00183D87">
        <w:rPr>
          <w:rStyle w:val="fontstyle01"/>
          <w:rFonts w:ascii="Times New Roman" w:hAnsi="Times New Roman" w:cs="Times New Roman"/>
          <w:color w:val="auto"/>
        </w:rPr>
        <w:t xml:space="preserve"> </w:t>
      </w:r>
    </w:p>
    <w:p w:rsidR="00F3450C" w:rsidRPr="00183D87" w:rsidRDefault="00157FCC" w:rsidP="009126F1">
      <w:pPr>
        <w:spacing w:after="0" w:line="240" w:lineRule="auto"/>
        <w:jc w:val="both"/>
        <w:rPr>
          <w:rFonts w:cs="Times New Roman"/>
          <w:szCs w:val="28"/>
          <w:shd w:val="clear" w:color="auto" w:fill="FFFFFF"/>
        </w:rPr>
      </w:pPr>
      <w:r w:rsidRPr="00183D87">
        <w:rPr>
          <w:rFonts w:cs="Times New Roman"/>
          <w:szCs w:val="28"/>
          <w:shd w:val="clear" w:color="auto" w:fill="FFFFFF"/>
        </w:rPr>
        <w:t xml:space="preserve"> </w:t>
      </w:r>
      <w:r w:rsidR="001D72CE" w:rsidRPr="00183D87">
        <w:rPr>
          <w:rFonts w:cs="Times New Roman"/>
          <w:szCs w:val="28"/>
          <w:shd w:val="clear" w:color="auto" w:fill="FFFFFF"/>
        </w:rPr>
        <w:t>-</w:t>
      </w:r>
      <w:r w:rsidR="003E0BBD" w:rsidRPr="00183D87">
        <w:rPr>
          <w:rFonts w:cs="Times New Roman"/>
          <w:szCs w:val="28"/>
          <w:shd w:val="clear" w:color="auto" w:fill="FFFFFF"/>
        </w:rPr>
        <w:t> Ngày 2</w:t>
      </w:r>
      <w:r w:rsidR="002F1E73" w:rsidRPr="00183D87">
        <w:rPr>
          <w:rFonts w:cs="Times New Roman"/>
          <w:szCs w:val="28"/>
          <w:shd w:val="clear" w:color="auto" w:fill="FFFFFF"/>
        </w:rPr>
        <w:t>8</w:t>
      </w:r>
      <w:r w:rsidR="003E0BBD" w:rsidRPr="00183D87">
        <w:rPr>
          <w:rFonts w:cs="Times New Roman"/>
          <w:szCs w:val="28"/>
          <w:shd w:val="clear" w:color="auto" w:fill="FFFFFF"/>
        </w:rPr>
        <w:t>/7/202</w:t>
      </w:r>
      <w:r w:rsidR="00E719D5" w:rsidRPr="00183D87">
        <w:rPr>
          <w:rFonts w:cs="Times New Roman"/>
          <w:szCs w:val="28"/>
          <w:shd w:val="clear" w:color="auto" w:fill="FFFFFF"/>
        </w:rPr>
        <w:t>4</w:t>
      </w:r>
      <w:r w:rsidR="003E0BBD" w:rsidRPr="00183D87">
        <w:rPr>
          <w:rFonts w:cs="Times New Roman"/>
          <w:szCs w:val="28"/>
          <w:shd w:val="clear" w:color="auto" w:fill="FFFFFF"/>
        </w:rPr>
        <w:t> nộp báo cáo kết quả chính thức công tác tuyển sinh về PGD&amp;ĐT cấp học mầm non (</w:t>
      </w:r>
      <w:r w:rsidR="003E0BBD" w:rsidRPr="00183D87">
        <w:rPr>
          <w:rFonts w:cs="Times New Roman"/>
          <w:i/>
          <w:iCs/>
          <w:szCs w:val="28"/>
          <w:shd w:val="clear" w:color="auto" w:fill="FFFFFF"/>
        </w:rPr>
        <w:t xml:space="preserve">kèm </w:t>
      </w:r>
      <w:proofErr w:type="gramStart"/>
      <w:r w:rsidR="003E0BBD" w:rsidRPr="00183D87">
        <w:rPr>
          <w:rFonts w:cs="Times New Roman"/>
          <w:i/>
          <w:iCs/>
          <w:szCs w:val="28"/>
          <w:shd w:val="clear" w:color="auto" w:fill="FFFFFF"/>
        </w:rPr>
        <w:t>theo</w:t>
      </w:r>
      <w:proofErr w:type="gramEnd"/>
      <w:r w:rsidR="003E0BBD" w:rsidRPr="00183D87">
        <w:rPr>
          <w:rFonts w:cs="Times New Roman"/>
          <w:i/>
          <w:iCs/>
          <w:szCs w:val="28"/>
          <w:shd w:val="clear" w:color="auto" w:fill="FFFFFF"/>
        </w:rPr>
        <w:t xml:space="preserve"> hồ sơ tuyển sinh)</w:t>
      </w:r>
      <w:r w:rsidR="003E0BBD" w:rsidRPr="00183D87">
        <w:rPr>
          <w:rFonts w:cs="Times New Roman"/>
          <w:szCs w:val="28"/>
          <w:shd w:val="clear" w:color="auto" w:fill="FFFFFF"/>
        </w:rPr>
        <w:t>.</w:t>
      </w:r>
    </w:p>
    <w:p w:rsidR="00F3450C" w:rsidRPr="00183D87" w:rsidRDefault="00F3450C" w:rsidP="009126F1">
      <w:pPr>
        <w:spacing w:after="0" w:line="240" w:lineRule="auto"/>
        <w:jc w:val="both"/>
        <w:rPr>
          <w:rFonts w:cs="Times New Roman"/>
          <w:szCs w:val="28"/>
          <w:shd w:val="clear" w:color="auto" w:fill="FFFFFF"/>
        </w:rPr>
      </w:pPr>
      <w:r w:rsidRPr="00183D87">
        <w:rPr>
          <w:rFonts w:cs="Times New Roman"/>
          <w:szCs w:val="28"/>
          <w:shd w:val="clear" w:color="auto" w:fill="FFFFFF"/>
        </w:rPr>
        <w:t xml:space="preserve">- Hồ </w:t>
      </w:r>
      <w:proofErr w:type="gramStart"/>
      <w:r w:rsidRPr="00183D87">
        <w:rPr>
          <w:rFonts w:cs="Times New Roman"/>
          <w:szCs w:val="28"/>
          <w:shd w:val="clear" w:color="auto" w:fill="FFFFFF"/>
        </w:rPr>
        <w:t>sơ</w:t>
      </w:r>
      <w:proofErr w:type="gramEnd"/>
      <w:r w:rsidRPr="00183D87">
        <w:rPr>
          <w:rFonts w:cs="Times New Roman"/>
          <w:szCs w:val="28"/>
          <w:shd w:val="clear" w:color="auto" w:fill="FFFFFF"/>
        </w:rPr>
        <w:t xml:space="preserve"> tuyển sinh gồm:</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Quyết định thành lập hội đồng tuyển sinh.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xml:space="preserve">+ Biên bản bàn giao hồ sơ giữa 2 cấp học.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xml:space="preserve">+ Kế hoạch tuyển sinh của trường.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Báo cáo nhanh thực hiện kế hoạch tuyển sinh.</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Biên bản xét tuyển.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Danh sách học sinh dự tuyển và được tuyển xuất từ phần mềm tuyển sinh trực tuyến.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lastRenderedPageBreak/>
        <w:t xml:space="preserve">+ Báo cáo chính thức kết quả tuyển sinh. </w:t>
      </w:r>
    </w:p>
    <w:p w:rsidR="00F3450C" w:rsidRPr="00183D87" w:rsidRDefault="00F3450C" w:rsidP="009126F1">
      <w:pPr>
        <w:spacing w:after="0" w:line="240" w:lineRule="auto"/>
        <w:jc w:val="both"/>
        <w:rPr>
          <w:rFonts w:eastAsia="Times New Roman" w:cs="Times New Roman"/>
          <w:szCs w:val="28"/>
        </w:rPr>
      </w:pPr>
      <w:r w:rsidRPr="00183D87">
        <w:rPr>
          <w:rFonts w:eastAsia="Times New Roman" w:cs="Times New Roman"/>
          <w:szCs w:val="28"/>
        </w:rPr>
        <w:t>+ Tờ trình xin tuyển bổ sung (nếu có). </w:t>
      </w:r>
    </w:p>
    <w:p w:rsidR="00B93824" w:rsidRDefault="00B93824" w:rsidP="009126F1">
      <w:pPr>
        <w:spacing w:after="0" w:line="240" w:lineRule="auto"/>
        <w:ind w:firstLine="567"/>
        <w:jc w:val="both"/>
        <w:rPr>
          <w:rFonts w:cs="Times New Roman"/>
        </w:rPr>
      </w:pPr>
      <w:proofErr w:type="gramStart"/>
      <w:r w:rsidRPr="00183D87">
        <w:rPr>
          <w:rFonts w:cs="Times New Roman"/>
        </w:rPr>
        <w:t>Trên đây là kế hoạch tuyển sinh 2024 – 2025 củ</w:t>
      </w:r>
      <w:r w:rsidR="00157FCC" w:rsidRPr="00183D87">
        <w:rPr>
          <w:rFonts w:cs="Times New Roman"/>
        </w:rPr>
        <w:t>a</w:t>
      </w:r>
      <w:r w:rsidRPr="00183D87">
        <w:rPr>
          <w:rFonts w:cs="Times New Roman"/>
        </w:rPr>
        <w:t xml:space="preserve"> trường</w:t>
      </w:r>
      <w:r w:rsidR="00157FCC" w:rsidRPr="00183D87">
        <w:rPr>
          <w:rFonts w:cs="Times New Roman"/>
        </w:rPr>
        <w:t xml:space="preserve"> MN Bình Minh II</w:t>
      </w:r>
      <w:r w:rsidRPr="00183D87">
        <w:rPr>
          <w:rFonts w:cs="Times New Roman"/>
        </w:rPr>
        <w:t>.</w:t>
      </w:r>
      <w:proofErr w:type="gramEnd"/>
      <w:r w:rsidRPr="00183D87">
        <w:rPr>
          <w:rFonts w:cs="Times New Roman"/>
        </w:rPr>
        <w:t xml:space="preserve"> </w:t>
      </w:r>
      <w:proofErr w:type="gramStart"/>
      <w:r w:rsidRPr="00183D87">
        <w:rPr>
          <w:rFonts w:cs="Times New Roman"/>
        </w:rPr>
        <w:t>Hội đồng tuyển sinh, các thành viên trong nhà trường thực hiện nghiêm túc các nội dung hướng dẫn trên, nếu có vướng mắc gì tr</w:t>
      </w:r>
      <w:r w:rsidR="00AF0B69" w:rsidRPr="00183D87">
        <w:rPr>
          <w:rFonts w:cs="Times New Roman"/>
        </w:rPr>
        <w:t>ao</w:t>
      </w:r>
      <w:r w:rsidRPr="00183D87">
        <w:rPr>
          <w:rFonts w:cs="Times New Roman"/>
        </w:rPr>
        <w:t xml:space="preserve"> đổi với Ban giám hiệu để giải quyết kịp thời.</w:t>
      </w:r>
      <w:proofErr w:type="gramEnd"/>
      <w:r w:rsidRPr="00183D87">
        <w:rPr>
          <w:rFonts w:cs="Times New Roman"/>
        </w:rPr>
        <w:t xml:space="preserve"> </w:t>
      </w:r>
    </w:p>
    <w:p w:rsidR="009126F1" w:rsidRPr="00183D87" w:rsidRDefault="009126F1" w:rsidP="009126F1">
      <w:pPr>
        <w:spacing w:after="0" w:line="240" w:lineRule="auto"/>
        <w:ind w:firstLine="567"/>
        <w:jc w:val="both"/>
        <w:rPr>
          <w:rFonts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32"/>
        <w:gridCol w:w="4552"/>
      </w:tblGrid>
      <w:tr w:rsidR="003A1AFA" w:rsidRPr="00183D87" w:rsidTr="009E5376">
        <w:tc>
          <w:tcPr>
            <w:tcW w:w="4815" w:type="dxa"/>
            <w:shd w:val="clear" w:color="auto" w:fill="FFFFFF"/>
            <w:tcMar>
              <w:top w:w="0" w:type="dxa"/>
              <w:left w:w="105" w:type="dxa"/>
              <w:bottom w:w="0" w:type="dxa"/>
              <w:right w:w="105" w:type="dxa"/>
            </w:tcMar>
            <w:hideMark/>
          </w:tcPr>
          <w:p w:rsidR="009E5376" w:rsidRPr="00183D87" w:rsidRDefault="009E5376" w:rsidP="009126F1">
            <w:pPr>
              <w:spacing w:after="0" w:line="240" w:lineRule="auto"/>
              <w:rPr>
                <w:rFonts w:eastAsia="Times New Roman" w:cs="Times New Roman"/>
                <w:sz w:val="21"/>
                <w:szCs w:val="21"/>
              </w:rPr>
            </w:pPr>
            <w:r w:rsidRPr="00183D87">
              <w:rPr>
                <w:rFonts w:eastAsia="Times New Roman" w:cs="Times New Roman"/>
                <w:b/>
                <w:bCs/>
                <w:i/>
                <w:iCs/>
                <w:sz w:val="22"/>
                <w:u w:val="single"/>
              </w:rPr>
              <w:t>Nơi nhận</w:t>
            </w:r>
            <w:r w:rsidRPr="00183D87">
              <w:rPr>
                <w:rFonts w:eastAsia="Times New Roman" w:cs="Times New Roman"/>
                <w:b/>
                <w:bCs/>
                <w:i/>
                <w:iCs/>
                <w:sz w:val="22"/>
              </w:rPr>
              <w:t>:                                                       </w:t>
            </w:r>
            <w:r w:rsidRPr="00183D87">
              <w:rPr>
                <w:rFonts w:eastAsia="Times New Roman" w:cs="Times New Roman"/>
                <w:sz w:val="21"/>
                <w:szCs w:val="21"/>
              </w:rPr>
              <w:br/>
            </w:r>
            <w:r w:rsidRPr="00183D87">
              <w:rPr>
                <w:rFonts w:eastAsia="Times New Roman" w:cs="Times New Roman"/>
                <w:sz w:val="22"/>
              </w:rPr>
              <w:t>- Phòng GD&amp;ĐT (để b/c)</w:t>
            </w:r>
            <w:proofErr w:type="gramStart"/>
            <w:r w:rsidRPr="00183D87">
              <w:rPr>
                <w:rFonts w:eastAsia="Times New Roman" w:cs="Times New Roman"/>
                <w:sz w:val="22"/>
              </w:rPr>
              <w:t>;</w:t>
            </w:r>
            <w:proofErr w:type="gramEnd"/>
            <w:r w:rsidRPr="00183D87">
              <w:rPr>
                <w:rFonts w:eastAsia="Times New Roman" w:cs="Times New Roman"/>
                <w:sz w:val="21"/>
                <w:szCs w:val="21"/>
              </w:rPr>
              <w:br/>
            </w:r>
            <w:r w:rsidRPr="00183D87">
              <w:rPr>
                <w:rFonts w:eastAsia="Times New Roman" w:cs="Times New Roman"/>
                <w:sz w:val="22"/>
              </w:rPr>
              <w:t>- CB,GV,NV MNBM (để t/h);</w:t>
            </w:r>
            <w:r w:rsidRPr="00183D87">
              <w:rPr>
                <w:rFonts w:eastAsia="Times New Roman" w:cs="Times New Roman"/>
                <w:sz w:val="21"/>
                <w:szCs w:val="21"/>
              </w:rPr>
              <w:br/>
            </w:r>
            <w:r w:rsidRPr="00183D87">
              <w:rPr>
                <w:rFonts w:eastAsia="Times New Roman" w:cs="Times New Roman"/>
                <w:sz w:val="22"/>
              </w:rPr>
              <w:t>- Lưu VT./.</w:t>
            </w:r>
            <w:r w:rsidRPr="00183D87">
              <w:rPr>
                <w:rFonts w:eastAsia="Times New Roman" w:cs="Times New Roman"/>
                <w:sz w:val="21"/>
                <w:szCs w:val="21"/>
              </w:rPr>
              <w:br/>
            </w:r>
            <w:r w:rsidRPr="00183D87">
              <w:rPr>
                <w:rFonts w:eastAsia="Times New Roman" w:cs="Times New Roman"/>
                <w:b/>
                <w:bCs/>
                <w:szCs w:val="28"/>
              </w:rPr>
              <w:t>                  </w:t>
            </w:r>
          </w:p>
        </w:tc>
        <w:tc>
          <w:tcPr>
            <w:tcW w:w="4815" w:type="dxa"/>
            <w:shd w:val="clear" w:color="auto" w:fill="FFFFFF"/>
            <w:tcMar>
              <w:top w:w="0" w:type="dxa"/>
              <w:left w:w="105" w:type="dxa"/>
              <w:bottom w:w="0" w:type="dxa"/>
              <w:right w:w="105" w:type="dxa"/>
            </w:tcMar>
            <w:hideMark/>
          </w:tcPr>
          <w:p w:rsidR="00513D8C" w:rsidRPr="00183D87" w:rsidRDefault="00513D8C" w:rsidP="009126F1">
            <w:pPr>
              <w:spacing w:after="0" w:line="240" w:lineRule="auto"/>
              <w:rPr>
                <w:rFonts w:eastAsia="Times New Roman" w:cs="Times New Roman"/>
                <w:sz w:val="21"/>
                <w:szCs w:val="21"/>
              </w:rPr>
            </w:pPr>
            <w:r w:rsidRPr="00183D87">
              <w:rPr>
                <w:rFonts w:eastAsia="Times New Roman" w:cs="Times New Roman"/>
                <w:b/>
                <w:bCs/>
                <w:szCs w:val="28"/>
              </w:rPr>
              <w:t xml:space="preserve">                  </w:t>
            </w:r>
            <w:r w:rsidR="009E5376" w:rsidRPr="00183D87">
              <w:rPr>
                <w:rFonts w:eastAsia="Times New Roman" w:cs="Times New Roman"/>
                <w:b/>
                <w:bCs/>
                <w:szCs w:val="28"/>
              </w:rPr>
              <w:t>HIỆU TRƯỞNG</w:t>
            </w:r>
            <w:r w:rsidR="009E5376" w:rsidRPr="00183D87">
              <w:rPr>
                <w:rFonts w:eastAsia="Times New Roman" w:cs="Times New Roman"/>
                <w:sz w:val="21"/>
                <w:szCs w:val="21"/>
              </w:rPr>
              <w:br/>
            </w:r>
            <w:r w:rsidR="009E5376" w:rsidRPr="00183D87">
              <w:rPr>
                <w:rFonts w:eastAsia="Times New Roman" w:cs="Times New Roman"/>
                <w:sz w:val="21"/>
                <w:szCs w:val="21"/>
              </w:rPr>
              <w:br/>
            </w:r>
            <w:r w:rsidR="009E5376" w:rsidRPr="00183D87">
              <w:rPr>
                <w:rFonts w:eastAsia="Times New Roman" w:cs="Times New Roman"/>
                <w:sz w:val="21"/>
                <w:szCs w:val="21"/>
              </w:rPr>
              <w:br/>
            </w:r>
          </w:p>
          <w:p w:rsidR="009E5376" w:rsidRPr="00183D87" w:rsidRDefault="009E5376" w:rsidP="009126F1">
            <w:pPr>
              <w:spacing w:after="0" w:line="240" w:lineRule="auto"/>
              <w:rPr>
                <w:rFonts w:eastAsia="Times New Roman" w:cs="Times New Roman"/>
                <w:sz w:val="21"/>
                <w:szCs w:val="21"/>
              </w:rPr>
            </w:pPr>
            <w:r w:rsidRPr="00183D87">
              <w:rPr>
                <w:rFonts w:eastAsia="Times New Roman" w:cs="Times New Roman"/>
                <w:sz w:val="21"/>
                <w:szCs w:val="21"/>
              </w:rPr>
              <w:br/>
            </w:r>
            <w:r w:rsidRPr="00183D87">
              <w:rPr>
                <w:rFonts w:eastAsia="Times New Roman" w:cs="Times New Roman"/>
                <w:b/>
                <w:bCs/>
                <w:szCs w:val="28"/>
              </w:rPr>
              <w:t> </w:t>
            </w:r>
            <w:r w:rsidR="00513D8C" w:rsidRPr="00183D87">
              <w:rPr>
                <w:rFonts w:eastAsia="Times New Roman" w:cs="Times New Roman"/>
                <w:b/>
                <w:bCs/>
                <w:szCs w:val="28"/>
              </w:rPr>
              <w:t xml:space="preserve">           </w:t>
            </w:r>
            <w:r w:rsidRPr="00183D87">
              <w:rPr>
                <w:rFonts w:eastAsia="Times New Roman" w:cs="Times New Roman"/>
                <w:b/>
                <w:bCs/>
                <w:szCs w:val="28"/>
              </w:rPr>
              <w:t>Đào Thị Bích Hường</w:t>
            </w:r>
          </w:p>
        </w:tc>
      </w:tr>
    </w:tbl>
    <w:p w:rsidR="009E5376" w:rsidRPr="00183D87" w:rsidRDefault="009E5376" w:rsidP="009126F1">
      <w:pPr>
        <w:spacing w:after="0" w:line="240" w:lineRule="auto"/>
        <w:ind w:firstLine="720"/>
        <w:jc w:val="both"/>
        <w:rPr>
          <w:rFonts w:cs="Times New Roman"/>
        </w:rPr>
      </w:pPr>
      <w:r w:rsidRPr="00183D87">
        <w:rPr>
          <w:rFonts w:eastAsia="Times New Roman" w:cs="Times New Roman"/>
          <w:sz w:val="21"/>
          <w:szCs w:val="21"/>
        </w:rPr>
        <w:br/>
      </w:r>
    </w:p>
    <w:p w:rsidR="00636CB7" w:rsidRPr="00183D87" w:rsidRDefault="00636CB7" w:rsidP="009126F1">
      <w:pPr>
        <w:spacing w:after="0" w:line="240" w:lineRule="auto"/>
        <w:ind w:firstLine="720"/>
        <w:jc w:val="both"/>
        <w:rPr>
          <w:rFonts w:cs="Times New Roman"/>
        </w:rPr>
      </w:pPr>
    </w:p>
    <w:sectPr w:rsidR="00636CB7" w:rsidRPr="00183D87" w:rsidSect="009126F1">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95" w:rsidRDefault="00230095" w:rsidP="00183D87">
      <w:pPr>
        <w:spacing w:after="0" w:line="240" w:lineRule="auto"/>
      </w:pPr>
      <w:r>
        <w:separator/>
      </w:r>
    </w:p>
  </w:endnote>
  <w:endnote w:type="continuationSeparator" w:id="0">
    <w:p w:rsidR="00230095" w:rsidRDefault="00230095" w:rsidP="0018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icrosoft Sans Serif">
    <w:panose1 w:val="020B0604020202020204"/>
    <w:charset w:val="00"/>
    <w:family w:val="swiss"/>
    <w:pitch w:val="variable"/>
    <w:sig w:usb0="21002A87" w:usb1="00000000" w:usb2="00000000"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95" w:rsidRDefault="00230095" w:rsidP="00183D87">
      <w:pPr>
        <w:spacing w:after="0" w:line="240" w:lineRule="auto"/>
      </w:pPr>
      <w:r>
        <w:separator/>
      </w:r>
    </w:p>
  </w:footnote>
  <w:footnote w:type="continuationSeparator" w:id="0">
    <w:p w:rsidR="00230095" w:rsidRDefault="00230095" w:rsidP="0018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819890"/>
      <w:docPartObj>
        <w:docPartGallery w:val="Page Numbers (Top of Page)"/>
        <w:docPartUnique/>
      </w:docPartObj>
    </w:sdtPr>
    <w:sdtEndPr>
      <w:rPr>
        <w:noProof/>
      </w:rPr>
    </w:sdtEndPr>
    <w:sdtContent>
      <w:p w:rsidR="00183D87" w:rsidRDefault="00183D87">
        <w:pPr>
          <w:pStyle w:val="Header"/>
          <w:jc w:val="center"/>
        </w:pPr>
        <w:r>
          <w:fldChar w:fldCharType="begin"/>
        </w:r>
        <w:r>
          <w:instrText xml:space="preserve"> PAGE   \* MERGEFORMAT </w:instrText>
        </w:r>
        <w:r>
          <w:fldChar w:fldCharType="separate"/>
        </w:r>
        <w:r w:rsidR="009126F1">
          <w:rPr>
            <w:noProof/>
          </w:rPr>
          <w:t>2</w:t>
        </w:r>
        <w:r>
          <w:rPr>
            <w:noProof/>
          </w:rPr>
          <w:fldChar w:fldCharType="end"/>
        </w:r>
      </w:p>
    </w:sdtContent>
  </w:sdt>
  <w:p w:rsidR="00183D87" w:rsidRDefault="00183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C3985"/>
    <w:multiLevelType w:val="hybridMultilevel"/>
    <w:tmpl w:val="565C6D48"/>
    <w:lvl w:ilvl="0" w:tplc="B5AC21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2642D"/>
    <w:multiLevelType w:val="hybridMultilevel"/>
    <w:tmpl w:val="EE6AE726"/>
    <w:lvl w:ilvl="0" w:tplc="A0E602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12CCA"/>
    <w:multiLevelType w:val="multilevel"/>
    <w:tmpl w:val="0214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985886"/>
    <w:multiLevelType w:val="hybridMultilevel"/>
    <w:tmpl w:val="33141764"/>
    <w:lvl w:ilvl="0" w:tplc="F6D2A2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8511E2"/>
    <w:multiLevelType w:val="hybridMultilevel"/>
    <w:tmpl w:val="B9103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06B80"/>
    <w:multiLevelType w:val="hybridMultilevel"/>
    <w:tmpl w:val="B5087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4F"/>
    <w:rsid w:val="000A174C"/>
    <w:rsid w:val="000D0609"/>
    <w:rsid w:val="000E418F"/>
    <w:rsid w:val="000F306F"/>
    <w:rsid w:val="000F7CAD"/>
    <w:rsid w:val="001557B9"/>
    <w:rsid w:val="00157FCC"/>
    <w:rsid w:val="00183D87"/>
    <w:rsid w:val="001C7A2F"/>
    <w:rsid w:val="001D72CE"/>
    <w:rsid w:val="00230095"/>
    <w:rsid w:val="002817F8"/>
    <w:rsid w:val="002F1E73"/>
    <w:rsid w:val="00311660"/>
    <w:rsid w:val="00376B43"/>
    <w:rsid w:val="003868AE"/>
    <w:rsid w:val="003A1AFA"/>
    <w:rsid w:val="003B1F05"/>
    <w:rsid w:val="003E0BBD"/>
    <w:rsid w:val="003E581D"/>
    <w:rsid w:val="004621B5"/>
    <w:rsid w:val="004954BC"/>
    <w:rsid w:val="00513D8C"/>
    <w:rsid w:val="005471AA"/>
    <w:rsid w:val="005745D4"/>
    <w:rsid w:val="005C71FF"/>
    <w:rsid w:val="00636CB7"/>
    <w:rsid w:val="00664522"/>
    <w:rsid w:val="00673838"/>
    <w:rsid w:val="0069134F"/>
    <w:rsid w:val="006D7069"/>
    <w:rsid w:val="007257B7"/>
    <w:rsid w:val="0073260F"/>
    <w:rsid w:val="007A0D99"/>
    <w:rsid w:val="007C54B1"/>
    <w:rsid w:val="008118C6"/>
    <w:rsid w:val="0082354F"/>
    <w:rsid w:val="008A50AE"/>
    <w:rsid w:val="008C30E6"/>
    <w:rsid w:val="009126F1"/>
    <w:rsid w:val="009638C8"/>
    <w:rsid w:val="0096526F"/>
    <w:rsid w:val="00980173"/>
    <w:rsid w:val="00987BA4"/>
    <w:rsid w:val="009C6E9D"/>
    <w:rsid w:val="009E5376"/>
    <w:rsid w:val="00A07D39"/>
    <w:rsid w:val="00A167C9"/>
    <w:rsid w:val="00A3410C"/>
    <w:rsid w:val="00A6112F"/>
    <w:rsid w:val="00AD265D"/>
    <w:rsid w:val="00AF0B69"/>
    <w:rsid w:val="00AF2633"/>
    <w:rsid w:val="00B00F94"/>
    <w:rsid w:val="00B55CFF"/>
    <w:rsid w:val="00B93824"/>
    <w:rsid w:val="00C3076C"/>
    <w:rsid w:val="00C37F47"/>
    <w:rsid w:val="00C4278C"/>
    <w:rsid w:val="00C44DBD"/>
    <w:rsid w:val="00C747C1"/>
    <w:rsid w:val="00C935C7"/>
    <w:rsid w:val="00D82284"/>
    <w:rsid w:val="00D82C82"/>
    <w:rsid w:val="00DC39D8"/>
    <w:rsid w:val="00DE43FE"/>
    <w:rsid w:val="00DE4E89"/>
    <w:rsid w:val="00E20F30"/>
    <w:rsid w:val="00E61B13"/>
    <w:rsid w:val="00E719D5"/>
    <w:rsid w:val="00E770CD"/>
    <w:rsid w:val="00E83673"/>
    <w:rsid w:val="00EF7321"/>
    <w:rsid w:val="00F10A45"/>
    <w:rsid w:val="00F17F2E"/>
    <w:rsid w:val="00F3450C"/>
    <w:rsid w:val="00F34A61"/>
    <w:rsid w:val="00F3568C"/>
    <w:rsid w:val="00F71DC0"/>
    <w:rsid w:val="00FC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68C"/>
    <w:pPr>
      <w:ind w:left="720"/>
      <w:contextualSpacing/>
    </w:pPr>
  </w:style>
  <w:style w:type="character" w:customStyle="1" w:styleId="fontstyle01">
    <w:name w:val="fontstyle01"/>
    <w:basedOn w:val="DefaultParagraphFont"/>
    <w:rsid w:val="00E61B1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61B13"/>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183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87"/>
  </w:style>
  <w:style w:type="paragraph" w:styleId="Footer">
    <w:name w:val="footer"/>
    <w:basedOn w:val="Normal"/>
    <w:link w:val="FooterChar"/>
    <w:uiPriority w:val="99"/>
    <w:unhideWhenUsed/>
    <w:rsid w:val="00183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568C"/>
    <w:pPr>
      <w:ind w:left="720"/>
      <w:contextualSpacing/>
    </w:pPr>
  </w:style>
  <w:style w:type="character" w:customStyle="1" w:styleId="fontstyle01">
    <w:name w:val="fontstyle01"/>
    <w:basedOn w:val="DefaultParagraphFont"/>
    <w:rsid w:val="00E61B1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61B13"/>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183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87"/>
  </w:style>
  <w:style w:type="paragraph" w:styleId="Footer">
    <w:name w:val="footer"/>
    <w:basedOn w:val="Normal"/>
    <w:link w:val="FooterChar"/>
    <w:uiPriority w:val="99"/>
    <w:unhideWhenUsed/>
    <w:rsid w:val="00183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6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FFB5-7EDF-4129-BA8C-6EFF63DB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41</cp:revision>
  <dcterms:created xsi:type="dcterms:W3CDTF">2024-05-23T10:00:00Z</dcterms:created>
  <dcterms:modified xsi:type="dcterms:W3CDTF">2024-06-17T03:02:00Z</dcterms:modified>
</cp:coreProperties>
</file>